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5FAF" w14:textId="77777777" w:rsidR="00963B5F" w:rsidRPr="00F5706F" w:rsidRDefault="00FE6146" w:rsidP="00906DD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AC7D3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="00963B5F"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="00963B5F"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="00963B5F" w:rsidRPr="00F5706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</w:t>
      </w:r>
      <w:r w:rsidR="00963B5F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-9 -43</w:t>
      </w:r>
    </w:p>
    <w:p w14:paraId="5E518D33" w14:textId="77777777" w:rsidR="00963B5F" w:rsidRPr="00F5706F" w:rsidRDefault="00963B5F" w:rsidP="00906DD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Майстер виробничого навчання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Іманова Емілія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Сафаралі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кизи</w:t>
      </w:r>
      <w:proofErr w:type="spellEnd"/>
    </w:p>
    <w:p w14:paraId="07AC380D" w14:textId="79A2B916" w:rsidR="00FE6146" w:rsidRPr="00AC7D31" w:rsidRDefault="00FE6146" w:rsidP="00FE614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11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14"/>
        <w:gridCol w:w="2297"/>
        <w:gridCol w:w="6754"/>
        <w:gridCol w:w="4961"/>
      </w:tblGrid>
      <w:tr w:rsidR="00FE6146" w:rsidRPr="00AC7D31" w14:paraId="186FAE3B" w14:textId="77777777" w:rsidTr="00377F78">
        <w:trPr>
          <w:trHeight w:val="758"/>
        </w:trPr>
        <w:tc>
          <w:tcPr>
            <w:tcW w:w="1014" w:type="dxa"/>
          </w:tcPr>
          <w:p w14:paraId="74EF0876" w14:textId="77777777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11248A7C" w14:textId="77777777" w:rsidR="00FE6146" w:rsidRPr="00AC7D31" w:rsidRDefault="00FE6146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97" w:type="dxa"/>
          </w:tcPr>
          <w:p w14:paraId="41E17503" w14:textId="77777777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152D640" w14:textId="77777777" w:rsidR="00FE6146" w:rsidRPr="00AC7D31" w:rsidRDefault="00FE6146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754" w:type="dxa"/>
          </w:tcPr>
          <w:p w14:paraId="61F206C7" w14:textId="77777777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CFADC9C" w14:textId="77777777" w:rsidR="00FE6146" w:rsidRPr="00AC7D31" w:rsidRDefault="00FE6146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961" w:type="dxa"/>
          </w:tcPr>
          <w:p w14:paraId="5EEE0338" w14:textId="77777777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BFE5E2C" w14:textId="77777777" w:rsidR="00FE6146" w:rsidRPr="00AC7D31" w:rsidRDefault="00FE6146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FE6146" w:rsidRPr="00906DDE" w14:paraId="6D544C57" w14:textId="77777777" w:rsidTr="00377F78">
        <w:tc>
          <w:tcPr>
            <w:tcW w:w="1014" w:type="dxa"/>
          </w:tcPr>
          <w:p w14:paraId="0F7BC4CF" w14:textId="1D8C2AEE" w:rsidR="00FE6146" w:rsidRPr="00AC7D31" w:rsidRDefault="00FE6146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</w:t>
            </w:r>
          </w:p>
          <w:p w14:paraId="1A39F598" w14:textId="77777777" w:rsidR="00FE6146" w:rsidRPr="00AC7D31" w:rsidRDefault="00FE6146" w:rsidP="00377F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14:paraId="3C8F8B21" w14:textId="5BE027AA" w:rsidR="00FE6146" w:rsidRPr="00906DDE" w:rsidRDefault="00906DDE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6DD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Приготування білкового тіста різних видів та виробів з нього.</w:t>
            </w:r>
          </w:p>
        </w:tc>
        <w:tc>
          <w:tcPr>
            <w:tcW w:w="6754" w:type="dxa"/>
          </w:tcPr>
          <w:p w14:paraId="69D952B1" w14:textId="77777777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Зміст роботи:</w:t>
            </w:r>
          </w:p>
          <w:p w14:paraId="51464B1C" w14:textId="719329B6" w:rsidR="00FE6146" w:rsidRPr="00906DDE" w:rsidRDefault="00FE6146" w:rsidP="00377F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r w:rsidR="00906DDE" w:rsidRPr="00906DD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Приготування білкового тіста різних видів та виробів з нього</w:t>
            </w: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згідно</w:t>
            </w: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з інструкційно-технологічних</w:t>
            </w: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906DD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карток:</w:t>
            </w:r>
            <w:r w:rsidRPr="00906D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0BC3FDA" w14:textId="77777777" w:rsidR="00FE6146" w:rsidRPr="00AC7D31" w:rsidRDefault="00FE6146" w:rsidP="00377F7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A7E672A" w14:textId="2F978D66" w:rsidR="00FE6146" w:rsidRDefault="00FE6146" w:rsidP="002B48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B4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="002B4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4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білкового</w:t>
            </w:r>
            <w:proofErr w:type="spellEnd"/>
            <w:r w:rsidR="002B4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48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тіста</w:t>
            </w:r>
            <w:proofErr w:type="spellEnd"/>
          </w:p>
          <w:p w14:paraId="14090332" w14:textId="35863047" w:rsidR="002B48AF" w:rsidRDefault="002B48AF" w:rsidP="002B48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білково-горіхового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тіста</w:t>
            </w:r>
            <w:proofErr w:type="spellEnd"/>
          </w:p>
          <w:p w14:paraId="5574C3A1" w14:textId="108E8E68" w:rsidR="002B48AF" w:rsidRDefault="002B48AF" w:rsidP="002B48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тістечко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Павлова</w:t>
            </w:r>
          </w:p>
          <w:p w14:paraId="5A18E013" w14:textId="1941D39D" w:rsidR="002B48AF" w:rsidRDefault="002B48AF" w:rsidP="002B48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-рулет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меренговий</w:t>
            </w:r>
            <w:proofErr w:type="spellEnd"/>
          </w:p>
          <w:p w14:paraId="32ABACA4" w14:textId="19010753" w:rsidR="002B48AF" w:rsidRDefault="002B48AF" w:rsidP="002B48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печиво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2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еренги</w:t>
            </w:r>
            <w:r w:rsidR="009F2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6A81DC89" w14:textId="23F79843" w:rsidR="002B48AF" w:rsidRDefault="002B48AF" w:rsidP="002B48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печиво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Лада</w:t>
            </w:r>
            <w:r w:rsidR="0001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3E48A9B9" w14:textId="77777777" w:rsidR="00FE6146" w:rsidRDefault="00FE6146" w:rsidP="00377F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4A3F487" w14:textId="77777777" w:rsidR="00FE6146" w:rsidRPr="00AC7D31" w:rsidRDefault="00FE6146" w:rsidP="00377F78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proofErr w:type="gram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20E89C1D" w14:textId="1DC4361C" w:rsidR="00FE6146" w:rsidRPr="00AC7D31" w:rsidRDefault="00FE6146" w:rsidP="00377F78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16B9B970" w14:textId="0B5C8826" w:rsidR="00FE6146" w:rsidRPr="00AC7D31" w:rsidRDefault="00FE6146" w:rsidP="00377F78">
            <w:pPr>
              <w:rPr>
                <w:rFonts w:ascii="Times New Roman" w:eastAsia="Times New Roman" w:hAnsi="Times New Roman" w:cs="Times New Roman"/>
              </w:rPr>
            </w:pP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</w:t>
            </w:r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ування</w:t>
            </w:r>
            <w:proofErr w:type="spellEnd"/>
            <w:r w:rsidRPr="00AC7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4F8545E" w14:textId="77777777" w:rsidR="00963B5F" w:rsidRPr="00D575D9" w:rsidRDefault="00963B5F" w:rsidP="00963B5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575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55C98C7D" w14:textId="77777777" w:rsidR="00963B5F" w:rsidRPr="00D575D9" w:rsidRDefault="00963B5F" w:rsidP="00963B5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дослідні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зошиті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зошиті</w:t>
            </w:r>
            <w:proofErr w:type="spellEnd"/>
          </w:p>
          <w:p w14:paraId="301F784B" w14:textId="77777777" w:rsidR="00963B5F" w:rsidRPr="00D575D9" w:rsidRDefault="00963B5F" w:rsidP="00963B5F">
            <w:pPr>
              <w:jc w:val="both"/>
              <w:rPr>
                <w:rFonts w:ascii="Calibri" w:eastAsia="Calibri" w:hAnsi="Calibri" w:cs="Times New Roman"/>
                <w:sz w:val="28"/>
                <w:szCs w:val="28"/>
                <w:lang w:val="uk-UA"/>
              </w:rPr>
            </w:pPr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Зняти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покроковий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звіт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та</w:t>
            </w:r>
            <w:proofErr w:type="gramEnd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75D9"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прикріпити</w:t>
            </w:r>
            <w:proofErr w:type="spellEnd"/>
          </w:p>
          <w:p w14:paraId="7F0E7B27" w14:textId="77777777" w:rsidR="00FE6146" w:rsidRPr="00AC7D31" w:rsidRDefault="00FE6146" w:rsidP="00377F78">
            <w:pPr>
              <w:jc w:val="both"/>
              <w:rPr>
                <w:rFonts w:ascii="Calibri" w:eastAsia="Calibri" w:hAnsi="Calibri" w:cs="Times New Roman"/>
                <w:lang w:val="uk-UA"/>
              </w:rPr>
            </w:pPr>
          </w:p>
          <w:p w14:paraId="69977336" w14:textId="77777777" w:rsidR="00FE6146" w:rsidRPr="00AC7D31" w:rsidRDefault="00FE6146" w:rsidP="00377F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14:paraId="17A8749F" w14:textId="325AF275" w:rsidR="00FE6146" w:rsidRPr="00AC7D31" w:rsidRDefault="00FE6146" w:rsidP="004653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906D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Г.Т. 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Зайцева , Т.М. Горпинко «Технологія виготовлення борошняних кондитерських</w:t>
            </w:r>
            <w:r w:rsidR="00906DD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</w:t>
            </w:r>
          </w:p>
          <w:p w14:paraId="5F7D1E24" w14:textId="78422CF9" w:rsidR="00FE6146" w:rsidRPr="00906DDE" w:rsidRDefault="00FE6146" w:rsidP="004653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AC7D3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Гайдук Збірник рецептур «Приготування кондитерських</w:t>
            </w:r>
            <w:r w:rsidRPr="00AC7D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виробів» </w:t>
            </w:r>
            <w:r w:rsidR="00906D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Київ, </w:t>
            </w:r>
            <w:r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2020 </w:t>
            </w:r>
          </w:p>
          <w:p w14:paraId="3ABCC937" w14:textId="77777777" w:rsidR="00BD4F7B" w:rsidRPr="00BD4F7B" w:rsidRDefault="00FE6146" w:rsidP="004653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4F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D4F7B" w:rsidRPr="00BD4F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="00BD4F7B" w:rsidRPr="00BD4F7B">
              <w:rPr>
                <w:rFonts w:ascii="Times New Roman" w:eastAsia="Times New Roman" w:hAnsi="Times New Roman" w:cs="Times New Roman"/>
                <w:sz w:val="28"/>
                <w:szCs w:val="28"/>
              </w:rPr>
              <w:t>Ліза</w:t>
            </w:r>
            <w:proofErr w:type="spellEnd"/>
            <w:r w:rsidR="00BD4F7B" w:rsidRPr="00BD4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4F7B" w:rsidRPr="00BD4F7B">
              <w:rPr>
                <w:rFonts w:ascii="Times New Roman" w:eastAsia="Times New Roman" w:hAnsi="Times New Roman" w:cs="Times New Roman"/>
                <w:sz w:val="28"/>
                <w:szCs w:val="28"/>
              </w:rPr>
              <w:t>Глінська</w:t>
            </w:r>
            <w:proofErr w:type="spellEnd"/>
          </w:p>
          <w:p w14:paraId="5DFA40A4" w14:textId="778019D2" w:rsidR="00FE6146" w:rsidRPr="00AC7D31" w:rsidRDefault="00FE6146" w:rsidP="00377F7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9369F1" w14:textId="61587D0F" w:rsidR="00FE6146" w:rsidRPr="00AC7D31" w:rsidRDefault="00FE6146" w:rsidP="00906D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5601A74E" w14:textId="77777777" w:rsidR="00FE6146" w:rsidRPr="00E911E9" w:rsidRDefault="00FE6146" w:rsidP="00FE6146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</w:pPr>
    </w:p>
    <w:p w14:paraId="02853782" w14:textId="1E2193CF" w:rsidR="00FE6146" w:rsidRDefault="00FE6146" w:rsidP="00906DDE">
      <w:pPr>
        <w:spacing w:after="0" w:line="240" w:lineRule="auto"/>
        <w:ind w:left="2880"/>
        <w:rPr>
          <w:lang w:val="uk-UA"/>
        </w:rPr>
      </w:pPr>
      <w:r w:rsidRPr="00E911E9"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  <w:br w:type="page"/>
      </w:r>
    </w:p>
    <w:p w14:paraId="0138AC0C" w14:textId="77777777" w:rsidR="00FE6146" w:rsidRPr="00FE6146" w:rsidRDefault="00FE6146" w:rsidP="00FE6146">
      <w:pPr>
        <w:spacing w:line="240" w:lineRule="atLeast"/>
        <w:jc w:val="center"/>
        <w:rPr>
          <w:rFonts w:ascii="Calibri" w:eastAsia="Calibri" w:hAnsi="Calibri" w:cs="Times New Roman"/>
          <w:bCs/>
          <w:kern w:val="0"/>
          <w:sz w:val="22"/>
          <w:szCs w:val="22"/>
          <w:lang w:val="uk-UA"/>
          <w14:ligatures w14:val="none"/>
        </w:rPr>
      </w:pPr>
      <w:r w:rsidRPr="00FE614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lastRenderedPageBreak/>
        <w:t>ІНСТРУКЦІЙНО-ТЕХНОЛОГІЧНА КАРТКА</w:t>
      </w:r>
    </w:p>
    <w:p w14:paraId="762D07BF" w14:textId="070BE56C" w:rsidR="00FE6146" w:rsidRPr="00FE6146" w:rsidRDefault="00FE6146" w:rsidP="00FE6146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 w:rsidR="00BD4F7B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Т</w:t>
      </w:r>
      <w:r w:rsidR="00133EE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істо білкове</w:t>
      </w:r>
    </w:p>
    <w:p w14:paraId="388F1DDA" w14:textId="05ECB506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По підручнику Г.Т. Зайцева,</w:t>
      </w:r>
      <w:r w:rsidR="00906DDE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 </w:t>
      </w:r>
      <w:r w:rsidRPr="00FE6146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Т.М. Горпинко «Технологія виготовлення борошняних кондитерських виробів», 2002 р.</w:t>
      </w:r>
    </w:p>
    <w:tbl>
      <w:tblPr>
        <w:tblStyle w:val="23"/>
        <w:tblW w:w="15168" w:type="dxa"/>
        <w:tblInd w:w="-431" w:type="dxa"/>
        <w:tblLook w:val="04A0" w:firstRow="1" w:lastRow="0" w:firstColumn="1" w:lastColumn="0" w:noHBand="0" w:noVBand="1"/>
      </w:tblPr>
      <w:tblGrid>
        <w:gridCol w:w="702"/>
        <w:gridCol w:w="2790"/>
        <w:gridCol w:w="985"/>
        <w:gridCol w:w="2440"/>
        <w:gridCol w:w="8251"/>
      </w:tblGrid>
      <w:tr w:rsidR="00FE6146" w:rsidRPr="00FE6146" w14:paraId="2EF0E636" w14:textId="77777777" w:rsidTr="005D7732">
        <w:tc>
          <w:tcPr>
            <w:tcW w:w="710" w:type="dxa"/>
          </w:tcPr>
          <w:p w14:paraId="65791620" w14:textId="77777777" w:rsidR="00FE6146" w:rsidRPr="005D7732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5D773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№</w:t>
            </w:r>
          </w:p>
          <w:p w14:paraId="7152B2F9" w14:textId="77777777" w:rsidR="00FE6146" w:rsidRPr="005D7732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5D773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35" w:type="dxa"/>
          </w:tcPr>
          <w:p w14:paraId="0CA8E323" w14:textId="77777777" w:rsidR="00FE6146" w:rsidRPr="005D7732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5D773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Найменування сировини</w:t>
            </w:r>
          </w:p>
        </w:tc>
        <w:tc>
          <w:tcPr>
            <w:tcW w:w="992" w:type="dxa"/>
          </w:tcPr>
          <w:p w14:paraId="461E5FC0" w14:textId="77DFC137" w:rsidR="00FE6146" w:rsidRPr="005D7732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5D773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Маса, г </w:t>
            </w:r>
          </w:p>
        </w:tc>
        <w:tc>
          <w:tcPr>
            <w:tcW w:w="2126" w:type="dxa"/>
          </w:tcPr>
          <w:p w14:paraId="01453321" w14:textId="77777777" w:rsidR="00FE6146" w:rsidRPr="005D7732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5D773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Послідовність операції</w:t>
            </w:r>
          </w:p>
        </w:tc>
        <w:tc>
          <w:tcPr>
            <w:tcW w:w="8505" w:type="dxa"/>
          </w:tcPr>
          <w:p w14:paraId="56C71802" w14:textId="77777777" w:rsidR="00FE6146" w:rsidRPr="005D7732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5D773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Технологія приготування</w:t>
            </w:r>
          </w:p>
        </w:tc>
      </w:tr>
      <w:tr w:rsidR="00FE6146" w:rsidRPr="00465301" w14:paraId="746D261B" w14:textId="77777777" w:rsidTr="005D7732">
        <w:trPr>
          <w:trHeight w:val="334"/>
        </w:trPr>
        <w:tc>
          <w:tcPr>
            <w:tcW w:w="710" w:type="dxa"/>
          </w:tcPr>
          <w:p w14:paraId="6ABC709E" w14:textId="4043E0AF" w:rsidR="00FE6146" w:rsidRPr="00FE6146" w:rsidRDefault="00133EE1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 xml:space="preserve">  1</w:t>
            </w:r>
          </w:p>
        </w:tc>
        <w:tc>
          <w:tcPr>
            <w:tcW w:w="2835" w:type="dxa"/>
          </w:tcPr>
          <w:p w14:paraId="5A3956C8" w14:textId="3785E883" w:rsidR="00FE6146" w:rsidRPr="00133EE1" w:rsidRDefault="00133EE1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992" w:type="dxa"/>
          </w:tcPr>
          <w:p w14:paraId="64C31A62" w14:textId="6D41BA1F" w:rsidR="00FE6146" w:rsidRPr="00FE6146" w:rsidRDefault="00133EE1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961</w:t>
            </w:r>
          </w:p>
        </w:tc>
        <w:tc>
          <w:tcPr>
            <w:tcW w:w="2126" w:type="dxa"/>
            <w:vMerge w:val="restart"/>
          </w:tcPr>
          <w:p w14:paraId="7137F09A" w14:textId="77777777" w:rsidR="00FE6146" w:rsidRPr="005D7732" w:rsidRDefault="005D7732" w:rsidP="005D773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П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ідготовка</w:t>
            </w:r>
            <w:proofErr w:type="spellEnd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сировини</w:t>
            </w:r>
            <w:proofErr w:type="spellEnd"/>
          </w:p>
          <w:p w14:paraId="6B013D99" w14:textId="77777777" w:rsidR="005D7732" w:rsidRPr="005D7732" w:rsidRDefault="005D7732" w:rsidP="005D773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Обробка</w:t>
            </w:r>
            <w:proofErr w:type="spellEnd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яєць</w:t>
            </w:r>
            <w:proofErr w:type="spellEnd"/>
          </w:p>
          <w:p w14:paraId="245B1D6F" w14:textId="77777777" w:rsidR="005D7732" w:rsidRPr="005D7732" w:rsidRDefault="005D7732" w:rsidP="005D773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З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бивання</w:t>
            </w:r>
            <w:proofErr w:type="spellEnd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яєчних</w:t>
            </w:r>
            <w:proofErr w:type="spellEnd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білків</w:t>
            </w:r>
            <w:proofErr w:type="spellEnd"/>
          </w:p>
          <w:p w14:paraId="35E31994" w14:textId="77777777" w:rsidR="005D7732" w:rsidRPr="005D7732" w:rsidRDefault="005D7732" w:rsidP="005D773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Додавання</w:t>
            </w:r>
            <w:proofErr w:type="spellEnd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цукру</w:t>
            </w:r>
            <w:proofErr w:type="spellEnd"/>
          </w:p>
          <w:p w14:paraId="7B79A3D3" w14:textId="77777777" w:rsidR="005D7732" w:rsidRPr="005D7732" w:rsidRDefault="005D7732" w:rsidP="005D773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Збивання</w:t>
            </w:r>
            <w:proofErr w:type="spellEnd"/>
          </w:p>
          <w:p w14:paraId="4B8F2696" w14:textId="77777777" w:rsidR="005D7732" w:rsidRPr="005D7732" w:rsidRDefault="005D7732" w:rsidP="005D773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Формування</w:t>
            </w:r>
            <w:proofErr w:type="spellEnd"/>
          </w:p>
          <w:p w14:paraId="320DFEF7" w14:textId="2D2CB667" w:rsidR="005D7732" w:rsidRPr="005D7732" w:rsidRDefault="005D7732" w:rsidP="005D7732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Випікання</w:t>
            </w:r>
            <w:proofErr w:type="spellEnd"/>
          </w:p>
        </w:tc>
        <w:tc>
          <w:tcPr>
            <w:tcW w:w="8505" w:type="dxa"/>
            <w:vMerge w:val="restart"/>
          </w:tcPr>
          <w:p w14:paraId="5C918C8B" w14:textId="77777777" w:rsidR="00133EE1" w:rsidRDefault="00133EE1" w:rsidP="005D7732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imesNewRomanPSMT" w:hAnsi="TimesNewRomanPSMT"/>
                <w:lang w:val="uk-UA"/>
              </w:rPr>
            </w:pPr>
            <w:r>
              <w:rPr>
                <w:rFonts w:ascii="TimesNewRomanPSMT" w:hAnsi="TimesNewRomanPSMT"/>
              </w:rPr>
              <w:t xml:space="preserve">Підготовлені яєчні білки закладають у збивальну машину і збивають на малій швидкості обертання віничка протягом 2—3 хв. Коли на поверхні білків з'явиться шумовиння, швидкість обертання віничка збільшують. Коли ж об'єм </w:t>
            </w:r>
            <w:r>
              <w:rPr>
                <w:rFonts w:ascii="TimesNewRomanPS" w:hAnsi="TimesNewRomanPS"/>
                <w:i/>
                <w:iCs/>
              </w:rPr>
              <w:t xml:space="preserve">білків </w:t>
            </w:r>
            <w:r>
              <w:rPr>
                <w:rFonts w:ascii="TimesNewRomanPSMT" w:hAnsi="TimesNewRomanPSMT"/>
              </w:rPr>
              <w:t>збільшиться у 2—2,5 рази, швидкість обертання доводять до 300 об/хв. Збивають доти, доки маса не збільшиться в об'ємі У 5—6 разів. Тривалість збивання залежить від піноутворюючої здатності білків і може тривати 20—40 хв. У разі недостатньої тривалості збивання білків, або надлишковому збиванні, маса не буде досить стійкою і при формуванні виробів буде розпливатися, а випечений напівфабрикат буде щільним і низьким. Добре збиті білки мають вигляд білосніжної, повітряної, пишної маси, яка добре тримається на віничку.</w:t>
            </w:r>
          </w:p>
          <w:p w14:paraId="280A0BFA" w14:textId="7BFA3D2C" w:rsidR="00133EE1" w:rsidRDefault="00133EE1" w:rsidP="005D7732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imesNewRomanPSMT" w:hAnsi="TimesNewRomanPSMT"/>
                <w:lang w:val="uk-UA"/>
              </w:rPr>
            </w:pPr>
            <w:r>
              <w:rPr>
                <w:rFonts w:ascii="TimesNewRomanPSMT" w:hAnsi="TimesNewRomanPSMT"/>
                <w:lang w:val="uk-UA"/>
              </w:rPr>
              <w:t xml:space="preserve">    </w:t>
            </w:r>
            <w:r>
              <w:rPr>
                <w:rFonts w:ascii="TimesNewRomanPSMT" w:hAnsi="TimesNewRomanPSMT"/>
              </w:rPr>
              <w:t xml:space="preserve">У збиті білки, не </w:t>
            </w:r>
            <w:proofErr w:type="spellStart"/>
            <w:r>
              <w:rPr>
                <w:rFonts w:ascii="TimesNewRomanPSMT" w:hAnsi="TimesNewRomanPSMT"/>
              </w:rPr>
              <w:t>перериваючи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процесу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збивання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поступово</w:t>
            </w:r>
            <w:proofErr w:type="spellEnd"/>
            <w:r>
              <w:rPr>
                <w:rFonts w:ascii="TimesNewRomanPSMT" w:hAnsi="TimesNewRomanPSMT"/>
              </w:rPr>
              <w:t xml:space="preserve">, тонкою </w:t>
            </w:r>
            <w:proofErr w:type="spellStart"/>
            <w:r>
              <w:rPr>
                <w:rFonts w:ascii="TimesNewRomanPSMT" w:hAnsi="TimesNewRomanPSMT"/>
              </w:rPr>
              <w:t>цівкою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всипають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цукор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перемішании</w:t>
            </w:r>
            <w:proofErr w:type="spellEnd"/>
            <w:r>
              <w:rPr>
                <w:rFonts w:ascii="TimesNewRomanPSMT" w:hAnsi="TimesNewRomanPSMT"/>
              </w:rPr>
              <w:t xml:space="preserve">̆ з </w:t>
            </w:r>
            <w:proofErr w:type="spellStart"/>
            <w:r>
              <w:rPr>
                <w:rFonts w:ascii="TimesNewRomanPSMT" w:hAnsi="TimesNewRomanPSMT"/>
              </w:rPr>
              <w:t>ванільною</w:t>
            </w:r>
            <w:proofErr w:type="spellEnd"/>
            <w:r>
              <w:rPr>
                <w:rFonts w:ascii="TimesNewRomanPSMT" w:hAnsi="TimesNewRomanPSMT"/>
              </w:rPr>
              <w:t xml:space="preserve"> пудрою. Після цього зменшують швидкість обертання механізму. </w:t>
            </w:r>
            <w:proofErr w:type="spellStart"/>
            <w:r>
              <w:rPr>
                <w:rFonts w:ascii="TimesNewRomanPSMT" w:hAnsi="TimesNewRomanPSMT"/>
              </w:rPr>
              <w:t>Збивають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 разом з </w:t>
            </w:r>
            <w:proofErr w:type="spellStart"/>
            <w:r>
              <w:rPr>
                <w:rFonts w:ascii="TimesNewRomanPSMT" w:hAnsi="TimesNewRomanPSMT"/>
              </w:rPr>
              <w:t>цукром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протягом</w:t>
            </w:r>
            <w:proofErr w:type="spellEnd"/>
            <w:r>
              <w:rPr>
                <w:rFonts w:ascii="TimesNewRomanPSMT" w:hAnsi="TimesNewRomanPSMT"/>
              </w:rPr>
              <w:t xml:space="preserve"> 1—2 </w:t>
            </w:r>
            <w:proofErr w:type="spellStart"/>
            <w:proofErr w:type="gram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>..</w:t>
            </w:r>
            <w:proofErr w:type="gramEnd"/>
            <w:r>
              <w:rPr>
                <w:rFonts w:ascii="TimesNewRomanPSMT" w:hAnsi="TimesNewRomanPSMT"/>
              </w:rPr>
              <w:t xml:space="preserve"> При </w:t>
            </w:r>
            <w:proofErr w:type="spellStart"/>
            <w:r>
              <w:rPr>
                <w:rFonts w:ascii="TimesNewRomanPSMT" w:hAnsi="TimesNewRomanPSMT"/>
              </w:rPr>
              <w:t>перших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ознаках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просідання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маси</w:t>
            </w:r>
            <w:proofErr w:type="spellEnd"/>
            <w:r>
              <w:rPr>
                <w:rFonts w:ascii="TimesNewRomanPSMT" w:hAnsi="TimesNewRomanPSMT"/>
              </w:rPr>
              <w:t xml:space="preserve"> до неї слід додати лимонну кислоту з розрахунку 2 г кислоти на 1кг білків. При подальшому збиванні з кислотою маса ущільниться і напівфабрикат буде не такий пишний, як звичайно, але це припинить процес осідання. Вироби з тіста, виготовленого з додаванням кислоти, відрізняються білосніжним кольором, блискучою і більш гладкою поверхнею. </w:t>
            </w:r>
          </w:p>
          <w:p w14:paraId="37BC9750" w14:textId="77777777" w:rsidR="005D7732" w:rsidRDefault="00133EE1" w:rsidP="005D7732">
            <w:pPr>
              <w:ind w:firstLine="720"/>
              <w:jc w:val="both"/>
            </w:pPr>
            <w:r>
              <w:rPr>
                <w:rFonts w:ascii="TimesNewRomanPSMT" w:hAnsi="TimesNewRomanPSMT"/>
              </w:rPr>
              <w:t>Готове тісто необхідно одразу формувати і випікати, щоб уникнути його осідання. Не бажано зберігати тісто тривалий час перед випіканням, оскільки погіршується його якість, з</w:t>
            </w:r>
            <w:r>
              <w:rPr>
                <w:lang w:val="uk-UA"/>
              </w:rPr>
              <w:t xml:space="preserve"> </w:t>
            </w:r>
            <w:r>
              <w:rPr>
                <w:rFonts w:ascii="TimesNewRomanPSMT" w:hAnsi="TimesNewRomanPSMT"/>
              </w:rPr>
              <w:t xml:space="preserve">нього видаляється повітря. </w:t>
            </w:r>
            <w:r w:rsidR="005D7732">
              <w:rPr>
                <w:rStyle w:val="150"/>
                <w:rFonts w:eastAsiaTheme="minorHAnsi"/>
                <w:b w:val="0"/>
                <w:bCs w:val="0"/>
              </w:rPr>
              <w:t xml:space="preserve">Залежно від виробів, що </w:t>
            </w:r>
            <w:proofErr w:type="spellStart"/>
            <w:r w:rsidR="005D7732">
              <w:rPr>
                <w:rStyle w:val="150"/>
                <w:rFonts w:eastAsiaTheme="minorHAnsi"/>
                <w:b w:val="0"/>
                <w:bCs w:val="0"/>
              </w:rPr>
              <w:t>випікатимуться</w:t>
            </w:r>
            <w:proofErr w:type="spellEnd"/>
            <w:r w:rsidR="005D7732">
              <w:rPr>
                <w:rStyle w:val="150"/>
                <w:rFonts w:eastAsiaTheme="minorHAnsi"/>
                <w:b w:val="0"/>
                <w:bCs w:val="0"/>
              </w:rPr>
              <w:t>, готове тісто розмащують на листах у вигляді заготовок для тортів або висаджують у вигляді маленьких круглих чи оваль</w:t>
            </w:r>
            <w:r w:rsidR="005D7732">
              <w:rPr>
                <w:rStyle w:val="150"/>
                <w:rFonts w:eastAsiaTheme="minorHAnsi"/>
                <w:b w:val="0"/>
                <w:bCs w:val="0"/>
              </w:rPr>
              <w:softHyphen/>
              <w:t>них паляничок (меренг).</w:t>
            </w:r>
          </w:p>
          <w:p w14:paraId="5905A84F" w14:textId="77777777" w:rsidR="005D7732" w:rsidRDefault="005D7732" w:rsidP="005D7732">
            <w:pPr>
              <w:ind w:firstLine="720"/>
              <w:jc w:val="both"/>
            </w:pPr>
            <w:r>
              <w:rPr>
                <w:rStyle w:val="150"/>
                <w:rFonts w:eastAsiaTheme="minorHAnsi"/>
                <w:b w:val="0"/>
                <w:bCs w:val="0"/>
              </w:rPr>
              <w:t>Якщо необхідно випекти заготовки для тортів, то листи вистеляють папе</w:t>
            </w:r>
            <w:r>
              <w:rPr>
                <w:rStyle w:val="150"/>
                <w:rFonts w:eastAsiaTheme="minorHAnsi"/>
                <w:b w:val="0"/>
                <w:bCs w:val="0"/>
              </w:rPr>
              <w:softHyphen/>
              <w:t>ром, викладають на них металеві кільця потрібного діаметра і висоти і запов</w:t>
            </w:r>
            <w:r>
              <w:rPr>
                <w:rStyle w:val="150"/>
                <w:rFonts w:eastAsiaTheme="minorHAnsi"/>
                <w:b w:val="0"/>
                <w:bCs w:val="0"/>
              </w:rPr>
              <w:softHyphen/>
              <w:t xml:space="preserve">нюють їх тістом, загладжують поверхню </w:t>
            </w:r>
            <w:proofErr w:type="spellStart"/>
            <w:r>
              <w:rPr>
                <w:rStyle w:val="150"/>
                <w:rFonts w:eastAsiaTheme="minorHAnsi"/>
                <w:b w:val="0"/>
                <w:bCs w:val="0"/>
              </w:rPr>
              <w:t>ножем</w:t>
            </w:r>
            <w:proofErr w:type="spellEnd"/>
            <w:r>
              <w:rPr>
                <w:rStyle w:val="150"/>
                <w:rFonts w:eastAsiaTheme="minorHAnsi"/>
                <w:b w:val="0"/>
                <w:bCs w:val="0"/>
              </w:rPr>
              <w:t>. Коли коржі готові, їх охолод</w:t>
            </w:r>
            <w:r>
              <w:rPr>
                <w:rStyle w:val="150"/>
                <w:rFonts w:eastAsiaTheme="minorHAnsi"/>
                <w:b w:val="0"/>
                <w:bCs w:val="0"/>
              </w:rPr>
              <w:softHyphen/>
              <w:t>жують, металеві кільця акуратно знімають і викладають на наступні листи.</w:t>
            </w:r>
          </w:p>
          <w:p w14:paraId="4916CD25" w14:textId="723CAC14" w:rsidR="005D7732" w:rsidRDefault="005D7732" w:rsidP="005D7732">
            <w:pPr>
              <w:ind w:firstLine="720"/>
              <w:jc w:val="both"/>
            </w:pPr>
            <w:r>
              <w:rPr>
                <w:rStyle w:val="150"/>
                <w:rFonts w:eastAsiaTheme="minorHAnsi"/>
                <w:b w:val="0"/>
                <w:bCs w:val="0"/>
              </w:rPr>
              <w:t>Для тістечок тісто висаджують у вигляді круглих чи овальних меренг за допомогою кондитерського мішка через круглу гладку чи зубчасту трубочку на листи, змащені жиром і посипані борошном чи вистелені папером. Залеж</w:t>
            </w:r>
            <w:r>
              <w:rPr>
                <w:rStyle w:val="150"/>
                <w:rFonts w:eastAsiaTheme="minorHAnsi"/>
                <w:b w:val="0"/>
                <w:bCs w:val="0"/>
              </w:rPr>
              <w:softHyphen/>
              <w:t>но від розмірів виробів, діаметр трубочки може коливатися від 5 до 18 мм.</w:t>
            </w:r>
          </w:p>
          <w:p w14:paraId="0AC8D43E" w14:textId="20B518ED" w:rsidR="005D7732" w:rsidRDefault="005D7732" w:rsidP="005D7732">
            <w:pPr>
              <w:ind w:firstLine="720"/>
              <w:jc w:val="both"/>
            </w:pPr>
            <w:r>
              <w:rPr>
                <w:rStyle w:val="150"/>
                <w:rFonts w:eastAsiaTheme="minorHAnsi"/>
                <w:b w:val="0"/>
                <w:bCs w:val="0"/>
              </w:rPr>
              <w:t>Білкове тісто можна відсаджувати у вигляді конусоподібних стовпчиків або маленьких паляничок, які використовують після випікання як ніжки і шляпки для грибочків, інших прикрас для тортів.</w:t>
            </w:r>
          </w:p>
          <w:p w14:paraId="55831328" w14:textId="77777777" w:rsidR="005D7732" w:rsidRDefault="005D7732" w:rsidP="005D7732">
            <w:pPr>
              <w:ind w:firstLine="720"/>
              <w:jc w:val="both"/>
            </w:pPr>
            <w:r>
              <w:rPr>
                <w:rStyle w:val="150"/>
                <w:rFonts w:eastAsiaTheme="minorHAnsi"/>
                <w:b w:val="0"/>
                <w:bCs w:val="0"/>
              </w:rPr>
              <w:t>Білковий напівфабрикат випікають при температурі 100— 110°С. Залежно від розмірів напівфабрикатів тривалість випікання становить: для дрібних виробів — 20—30 хв., для виробів більшого розміру — 60—70 хв.</w:t>
            </w:r>
          </w:p>
          <w:p w14:paraId="1F35F7B9" w14:textId="7C600F40" w:rsidR="00FE6146" w:rsidRPr="005D7732" w:rsidRDefault="005D7732" w:rsidP="005D7732">
            <w:pPr>
              <w:ind w:firstLine="720"/>
              <w:jc w:val="both"/>
            </w:pPr>
            <w:r>
              <w:rPr>
                <w:rStyle w:val="150"/>
                <w:rFonts w:eastAsiaTheme="minorHAnsi"/>
                <w:b w:val="0"/>
                <w:bCs w:val="0"/>
              </w:rPr>
              <w:t>Випечений напівфабрикат охолоджують і за допомогою тонкого ножа обе</w:t>
            </w:r>
            <w:r>
              <w:rPr>
                <w:rStyle w:val="150"/>
                <w:rFonts w:eastAsiaTheme="minorHAnsi"/>
                <w:b w:val="0"/>
                <w:bCs w:val="0"/>
              </w:rPr>
              <w:softHyphen/>
              <w:t>режно знімають з листа.</w:t>
            </w:r>
          </w:p>
        </w:tc>
      </w:tr>
      <w:tr w:rsidR="00FE6146" w:rsidRPr="00FE6146" w14:paraId="14C08349" w14:textId="77777777" w:rsidTr="005D7732">
        <w:tc>
          <w:tcPr>
            <w:tcW w:w="710" w:type="dxa"/>
          </w:tcPr>
          <w:p w14:paraId="1A5BD8F7" w14:textId="59F083A1" w:rsidR="00FE6146" w:rsidRPr="00FE6146" w:rsidRDefault="00133EE1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</w:tcPr>
          <w:p w14:paraId="509F38A6" w14:textId="62B2A3A0" w:rsidR="00FE6146" w:rsidRPr="00FE6146" w:rsidRDefault="00133EE1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Білки яєчні</w:t>
            </w:r>
          </w:p>
        </w:tc>
        <w:tc>
          <w:tcPr>
            <w:tcW w:w="992" w:type="dxa"/>
          </w:tcPr>
          <w:p w14:paraId="074D05A2" w14:textId="5CF7B717" w:rsidR="00FE6146" w:rsidRPr="00FE6146" w:rsidRDefault="00133EE1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360</w:t>
            </w:r>
          </w:p>
        </w:tc>
        <w:tc>
          <w:tcPr>
            <w:tcW w:w="2126" w:type="dxa"/>
            <w:vMerge/>
          </w:tcPr>
          <w:p w14:paraId="4A69092F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3A922C76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:rsidR="00FE6146" w:rsidRPr="00FE6146" w14:paraId="3C07F596" w14:textId="77777777" w:rsidTr="005D7732">
        <w:tc>
          <w:tcPr>
            <w:tcW w:w="710" w:type="dxa"/>
          </w:tcPr>
          <w:p w14:paraId="387947E2" w14:textId="7AF68F60" w:rsidR="00FE6146" w:rsidRPr="00FE6146" w:rsidRDefault="00133EE1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</w:tcPr>
          <w:p w14:paraId="1FC78411" w14:textId="2AF773D4" w:rsidR="00FE6146" w:rsidRPr="00FE6146" w:rsidRDefault="00133EE1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Пудра ванільна</w:t>
            </w:r>
          </w:p>
        </w:tc>
        <w:tc>
          <w:tcPr>
            <w:tcW w:w="992" w:type="dxa"/>
          </w:tcPr>
          <w:p w14:paraId="44224748" w14:textId="722360FB" w:rsidR="00FE6146" w:rsidRPr="00FE6146" w:rsidRDefault="00133EE1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  <w:vMerge/>
          </w:tcPr>
          <w:p w14:paraId="3D7AC559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29F1CB10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  <w:tr w:rsidR="00FE6146" w:rsidRPr="00FE6146" w14:paraId="23A91040" w14:textId="77777777" w:rsidTr="005D7732">
        <w:tc>
          <w:tcPr>
            <w:tcW w:w="710" w:type="dxa"/>
          </w:tcPr>
          <w:p w14:paraId="57DEA065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2BC21EE" w14:textId="0EED6BEA" w:rsidR="00FE6146" w:rsidRPr="00FE6146" w:rsidRDefault="00133EE1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Вихід</w:t>
            </w:r>
          </w:p>
        </w:tc>
        <w:tc>
          <w:tcPr>
            <w:tcW w:w="992" w:type="dxa"/>
          </w:tcPr>
          <w:p w14:paraId="566E55C4" w14:textId="16671F95" w:rsidR="00FE6146" w:rsidRPr="00FE6146" w:rsidRDefault="00133EE1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2126" w:type="dxa"/>
            <w:vMerge/>
          </w:tcPr>
          <w:p w14:paraId="7BB298DA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505" w:type="dxa"/>
            <w:vMerge/>
          </w:tcPr>
          <w:p w14:paraId="0D9EE44D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</w:p>
        </w:tc>
      </w:tr>
    </w:tbl>
    <w:p w14:paraId="74E9C731" w14:textId="77777777" w:rsidR="00FE6146" w:rsidRDefault="00FE6146" w:rsidP="00906D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517DC02E" w14:textId="77777777" w:rsidR="00FE6146" w:rsidRDefault="00FE6146" w:rsidP="00FE6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06DB88EC" w14:textId="478B991D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КАРТКА   КОНТРОЛЮ</w:t>
      </w:r>
    </w:p>
    <w:p w14:paraId="2F20679A" w14:textId="77777777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uk-U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879"/>
        <w:gridCol w:w="4894"/>
      </w:tblGrid>
      <w:tr w:rsidR="00FE6146" w:rsidRPr="00FE6146" w14:paraId="66B64A11" w14:textId="77777777" w:rsidTr="000A2EC7">
        <w:trPr>
          <w:trHeight w:val="98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35CAF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Що перевірити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761F8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ind w:right="-25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Малюнок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62A02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ind w:right="-25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Вимоги до якості</w:t>
            </w:r>
          </w:p>
        </w:tc>
      </w:tr>
      <w:tr w:rsidR="00133EE1" w:rsidRPr="00906DDE" w14:paraId="48415CA3" w14:textId="77777777" w:rsidTr="000A2EC7">
        <w:trPr>
          <w:trHeight w:val="98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468FB" w14:textId="77777777" w:rsidR="00133EE1" w:rsidRPr="00FE6146" w:rsidRDefault="00133EE1" w:rsidP="00133E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Зовнішній вигляд</w:t>
            </w:r>
          </w:p>
        </w:tc>
        <w:tc>
          <w:tcPr>
            <w:tcW w:w="5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C5A39" w14:textId="390D7B75" w:rsidR="00133EE1" w:rsidRPr="00FE6146" w:rsidRDefault="00133EE1" w:rsidP="00133E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uk-UA"/>
              </w:rPr>
              <w:drawing>
                <wp:inline distT="0" distB="0" distL="0" distR="0" wp14:anchorId="55461BD5" wp14:editId="245D8D43">
                  <wp:extent cx="3596282" cy="2683380"/>
                  <wp:effectExtent l="0" t="0" r="0" b="0"/>
                  <wp:docPr id="16302786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278672" name="Рисунок 163027867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468" cy="271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0C0F" w14:textId="6A8F872B" w:rsidR="00133EE1" w:rsidRPr="00BD4F7B" w:rsidRDefault="000A2EC7" w:rsidP="00DA45FD">
            <w:pPr>
              <w:pStyle w:val="ad"/>
              <w:shd w:val="clear" w:color="auto" w:fill="FFFFFF"/>
              <w:rPr>
                <w:sz w:val="28"/>
                <w:szCs w:val="28"/>
                <w:lang w:val="uk-UA"/>
              </w:rPr>
            </w:pPr>
            <w:r w:rsidRPr="00BD4F7B">
              <w:rPr>
                <w:sz w:val="28"/>
                <w:szCs w:val="28"/>
                <w:lang w:val="uk-UA"/>
              </w:rPr>
              <w:t>Пишна , суха , легка маса</w:t>
            </w:r>
          </w:p>
        </w:tc>
      </w:tr>
      <w:tr w:rsidR="00133EE1" w:rsidRPr="00133EE1" w14:paraId="2D810DB7" w14:textId="77777777" w:rsidTr="000A2EC7">
        <w:trPr>
          <w:trHeight w:val="98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BB41B" w14:textId="77777777" w:rsidR="00133EE1" w:rsidRPr="00FE6146" w:rsidRDefault="00133EE1" w:rsidP="00133E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Колір</w:t>
            </w:r>
          </w:p>
        </w:tc>
        <w:tc>
          <w:tcPr>
            <w:tcW w:w="5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2FF3" w14:textId="77777777" w:rsidR="00133EE1" w:rsidRPr="00FE6146" w:rsidRDefault="00133EE1" w:rsidP="00133E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4356" w14:textId="54E54226" w:rsidR="00133EE1" w:rsidRPr="00BD4F7B" w:rsidRDefault="00DA45FD" w:rsidP="00133EE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BD4F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Білий</w:t>
            </w:r>
          </w:p>
        </w:tc>
      </w:tr>
      <w:tr w:rsidR="00133EE1" w:rsidRPr="00133EE1" w14:paraId="1545EC11" w14:textId="77777777" w:rsidTr="000A2EC7">
        <w:trPr>
          <w:trHeight w:val="98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C167" w14:textId="6BD498C9" w:rsidR="00133EE1" w:rsidRPr="00FE6146" w:rsidRDefault="00133EE1" w:rsidP="00133E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Смак</w:t>
            </w:r>
            <w:r w:rsidR="000A2E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, запах</w:t>
            </w:r>
          </w:p>
        </w:tc>
        <w:tc>
          <w:tcPr>
            <w:tcW w:w="5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45829" w14:textId="77777777" w:rsidR="00133EE1" w:rsidRPr="00FE6146" w:rsidRDefault="00133EE1" w:rsidP="00133E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6FFF3" w14:textId="702D6B21" w:rsidR="00133EE1" w:rsidRPr="00BD4F7B" w:rsidRDefault="00DA45FD" w:rsidP="00133E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BD4F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Солодкий</w:t>
            </w:r>
          </w:p>
        </w:tc>
      </w:tr>
      <w:tr w:rsidR="00133EE1" w:rsidRPr="00FE6146" w14:paraId="169A968C" w14:textId="77777777" w:rsidTr="000A2EC7">
        <w:trPr>
          <w:trHeight w:val="987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DF309" w14:textId="77777777" w:rsidR="00133EE1" w:rsidRPr="00FE6146" w:rsidRDefault="00133EE1" w:rsidP="00133E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Консистенція</w:t>
            </w:r>
          </w:p>
        </w:tc>
        <w:tc>
          <w:tcPr>
            <w:tcW w:w="5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17637" w14:textId="77777777" w:rsidR="00133EE1" w:rsidRPr="00FE6146" w:rsidRDefault="00133EE1" w:rsidP="00133E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DC92" w14:textId="1951DAEB" w:rsidR="00133EE1" w:rsidRPr="00BD4F7B" w:rsidRDefault="00DA45FD" w:rsidP="00BD4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BD4F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Добре тримаєт</w:t>
            </w:r>
            <w:r w:rsidR="000A2EC7" w:rsidRPr="00BD4F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ь</w:t>
            </w:r>
            <w:r w:rsidRPr="00BD4F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ся на вінчику</w:t>
            </w:r>
          </w:p>
        </w:tc>
      </w:tr>
    </w:tbl>
    <w:p w14:paraId="0D63ACF4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43EEB5B4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37BD828C" w14:textId="77777777" w:rsid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681E8FDC" w14:textId="77777777" w:rsidR="00BD4F7B" w:rsidRDefault="00BD4F7B" w:rsidP="00FE6146">
      <w:pPr>
        <w:spacing w:line="259" w:lineRule="auto"/>
        <w:rPr>
          <w:sz w:val="22"/>
          <w:szCs w:val="22"/>
          <w:lang w:val="uk-UA"/>
        </w:rPr>
      </w:pPr>
    </w:p>
    <w:p w14:paraId="49633321" w14:textId="77777777" w:rsidR="00BD4F7B" w:rsidRDefault="00BD4F7B" w:rsidP="00FE6146">
      <w:pPr>
        <w:spacing w:line="259" w:lineRule="auto"/>
        <w:rPr>
          <w:sz w:val="22"/>
          <w:szCs w:val="22"/>
          <w:lang w:val="uk-UA"/>
        </w:rPr>
      </w:pPr>
    </w:p>
    <w:p w14:paraId="0068BCFF" w14:textId="77777777" w:rsidR="00BD4F7B" w:rsidRDefault="00BD4F7B" w:rsidP="00FE6146">
      <w:pPr>
        <w:spacing w:line="259" w:lineRule="auto"/>
        <w:rPr>
          <w:sz w:val="22"/>
          <w:szCs w:val="22"/>
          <w:lang w:val="uk-UA"/>
        </w:rPr>
      </w:pPr>
    </w:p>
    <w:p w14:paraId="764DB172" w14:textId="77777777" w:rsidR="00BD4F7B" w:rsidRDefault="00BD4F7B" w:rsidP="00FE6146">
      <w:pPr>
        <w:spacing w:line="259" w:lineRule="auto"/>
        <w:rPr>
          <w:sz w:val="22"/>
          <w:szCs w:val="22"/>
          <w:lang w:val="uk-UA"/>
        </w:rPr>
      </w:pPr>
    </w:p>
    <w:p w14:paraId="36BDFD19" w14:textId="77777777" w:rsidR="00BD4F7B" w:rsidRDefault="00BD4F7B" w:rsidP="00FE6146">
      <w:pPr>
        <w:spacing w:line="259" w:lineRule="auto"/>
        <w:rPr>
          <w:sz w:val="22"/>
          <w:szCs w:val="22"/>
          <w:lang w:val="uk-UA"/>
        </w:rPr>
      </w:pPr>
    </w:p>
    <w:p w14:paraId="68ECEA35" w14:textId="77777777" w:rsidR="00BD4F7B" w:rsidRPr="00FE6146" w:rsidRDefault="00BD4F7B" w:rsidP="00FE6146">
      <w:pPr>
        <w:spacing w:line="259" w:lineRule="auto"/>
        <w:rPr>
          <w:sz w:val="22"/>
          <w:szCs w:val="22"/>
          <w:lang w:val="uk-UA"/>
        </w:rPr>
      </w:pPr>
    </w:p>
    <w:p w14:paraId="2638E001" w14:textId="78B8D5BD" w:rsidR="00FE6146" w:rsidRPr="00C5386E" w:rsidRDefault="00C5386E" w:rsidP="00C5386E">
      <w:pPr>
        <w:spacing w:line="259" w:lineRule="auto"/>
        <w:rPr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lastRenderedPageBreak/>
        <w:t xml:space="preserve">                                                                  </w:t>
      </w:r>
      <w:r w:rsidR="00FE6146" w:rsidRPr="00FE614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ІНСТРУКЦІЙНО-ТЕХНОЛОГІЧНА КАРТКА</w:t>
      </w:r>
    </w:p>
    <w:p w14:paraId="6EF648F9" w14:textId="4FB156D1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 w:rsidR="00133EE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Тісто білково-горіхове</w:t>
      </w:r>
    </w:p>
    <w:p w14:paraId="1BD43F99" w14:textId="3296E920" w:rsidR="00FE6146" w:rsidRPr="00C5386E" w:rsidRDefault="00C5386E" w:rsidP="00C538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По підручнику Г.Т. Зайцева,</w:t>
      </w:r>
      <w:r w:rsidR="00BD4F7B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 </w:t>
      </w:r>
      <w:r w:rsidRPr="00FE6146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Т.М. Горпинко «Технологія виготовлення борошняних кондитерських виробів», 2002 р.</w:t>
      </w:r>
    </w:p>
    <w:tbl>
      <w:tblPr>
        <w:tblStyle w:val="2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2551"/>
        <w:gridCol w:w="8505"/>
      </w:tblGrid>
      <w:tr w:rsidR="00FE6146" w:rsidRPr="00FE6146" w14:paraId="5AC4012F" w14:textId="77777777" w:rsidTr="00BD4F7B">
        <w:tc>
          <w:tcPr>
            <w:tcW w:w="710" w:type="dxa"/>
          </w:tcPr>
          <w:p w14:paraId="38989DD5" w14:textId="77777777" w:rsidR="00FE6146" w:rsidRPr="00BD4F7B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  <w:p w14:paraId="51EBD8A2" w14:textId="77777777" w:rsidR="00FE6146" w:rsidRPr="00BD4F7B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з/п</w:t>
            </w:r>
          </w:p>
        </w:tc>
        <w:tc>
          <w:tcPr>
            <w:tcW w:w="2268" w:type="dxa"/>
          </w:tcPr>
          <w:p w14:paraId="5FE29A0A" w14:textId="77777777" w:rsidR="00FE6146" w:rsidRPr="00BD4F7B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сировини</w:t>
            </w:r>
            <w:proofErr w:type="spellEnd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33C4DA6" w14:textId="1AB16791" w:rsidR="00FE6146" w:rsidRPr="00BD4F7B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Маса</w:t>
            </w:r>
            <w:r w:rsidR="00BD4F7B"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2551" w:type="dxa"/>
          </w:tcPr>
          <w:p w14:paraId="1E2522B6" w14:textId="77777777" w:rsidR="00FE6146" w:rsidRPr="00BD4F7B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Послідовність</w:t>
            </w:r>
            <w:proofErr w:type="spellEnd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операцій</w:t>
            </w:r>
            <w:proofErr w:type="spellEnd"/>
          </w:p>
        </w:tc>
        <w:tc>
          <w:tcPr>
            <w:tcW w:w="8505" w:type="dxa"/>
          </w:tcPr>
          <w:p w14:paraId="11B152D9" w14:textId="77777777" w:rsidR="00FE6146" w:rsidRPr="00BD4F7B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Технологія</w:t>
            </w:r>
            <w:proofErr w:type="spellEnd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приготування</w:t>
            </w:r>
            <w:proofErr w:type="spellEnd"/>
            <w:r w:rsidRPr="00BD4F7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FE6146" w:rsidRPr="00465301" w14:paraId="62964252" w14:textId="77777777" w:rsidTr="00BD4F7B">
        <w:trPr>
          <w:trHeight w:val="404"/>
        </w:trPr>
        <w:tc>
          <w:tcPr>
            <w:tcW w:w="710" w:type="dxa"/>
          </w:tcPr>
          <w:p w14:paraId="2C6E4450" w14:textId="630CD517" w:rsidR="00FE6146" w:rsidRPr="00FE6146" w:rsidRDefault="00C406C5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D3F7B8B" w14:textId="17841806" w:rsidR="00FE6146" w:rsidRPr="00FE6146" w:rsidRDefault="009670C1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Цукор</w:t>
            </w:r>
            <w:proofErr w:type="spellEnd"/>
          </w:p>
        </w:tc>
        <w:tc>
          <w:tcPr>
            <w:tcW w:w="1134" w:type="dxa"/>
          </w:tcPr>
          <w:p w14:paraId="27734C1A" w14:textId="741139D6" w:rsidR="00FE6146" w:rsidRPr="00FE6146" w:rsidRDefault="009670C1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684</w:t>
            </w:r>
          </w:p>
        </w:tc>
        <w:tc>
          <w:tcPr>
            <w:tcW w:w="2551" w:type="dxa"/>
            <w:vMerge w:val="restart"/>
          </w:tcPr>
          <w:p w14:paraId="5480ADAA" w14:textId="4B757996" w:rsidR="00BD4F7B" w:rsidRPr="005D7732" w:rsidRDefault="00BD4F7B" w:rsidP="00BD4F7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П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ідготовка</w:t>
            </w:r>
            <w:proofErr w:type="spellEnd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сировини</w:t>
            </w:r>
            <w:proofErr w:type="spellEnd"/>
          </w:p>
          <w:p w14:paraId="67932FBE" w14:textId="77777777" w:rsidR="00BD4F7B" w:rsidRPr="005D7732" w:rsidRDefault="00BD4F7B" w:rsidP="00BD4F7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Обробка</w:t>
            </w:r>
            <w:proofErr w:type="spellEnd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яєць</w:t>
            </w:r>
            <w:proofErr w:type="spellEnd"/>
          </w:p>
          <w:p w14:paraId="149B75D3" w14:textId="77777777" w:rsidR="00BD4F7B" w:rsidRPr="00BD4F7B" w:rsidRDefault="00BD4F7B" w:rsidP="00BD4F7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З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бивання</w:t>
            </w:r>
            <w:proofErr w:type="spellEnd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яєчних</w:t>
            </w:r>
            <w:proofErr w:type="spellEnd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білків</w:t>
            </w:r>
            <w:proofErr w:type="spellEnd"/>
          </w:p>
          <w:p w14:paraId="791CEF56" w14:textId="7D44C806" w:rsidR="00BD4F7B" w:rsidRPr="005D7732" w:rsidRDefault="00BD4F7B" w:rsidP="00BD4F7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Підсмаження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горіхів</w:t>
            </w:r>
            <w:proofErr w:type="spellEnd"/>
          </w:p>
          <w:p w14:paraId="2B03E56A" w14:textId="5A9A584F" w:rsidR="00BD4F7B" w:rsidRPr="005D7732" w:rsidRDefault="00BD4F7B" w:rsidP="00BD4F7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Додавання</w:t>
            </w:r>
            <w:proofErr w:type="spellEnd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цукру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горіхів</w:t>
            </w:r>
            <w:proofErr w:type="spellEnd"/>
          </w:p>
          <w:p w14:paraId="4F84CB1B" w14:textId="77777777" w:rsidR="00BD4F7B" w:rsidRPr="005D7732" w:rsidRDefault="00BD4F7B" w:rsidP="00BD4F7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Збивання</w:t>
            </w:r>
            <w:proofErr w:type="spellEnd"/>
          </w:p>
          <w:p w14:paraId="34709C1B" w14:textId="77777777" w:rsidR="00BD4F7B" w:rsidRPr="005D7732" w:rsidRDefault="00BD4F7B" w:rsidP="00BD4F7B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ind w:left="0" w:firstLine="0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5D773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Формування</w:t>
            </w:r>
            <w:proofErr w:type="spellEnd"/>
          </w:p>
          <w:p w14:paraId="32F6621F" w14:textId="01B6DAAF" w:rsidR="00FE6146" w:rsidRPr="00BD4F7B" w:rsidRDefault="00BD4F7B" w:rsidP="00BD4F7B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D4F7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Випікання</w:t>
            </w:r>
            <w:proofErr w:type="spellEnd"/>
          </w:p>
        </w:tc>
        <w:tc>
          <w:tcPr>
            <w:tcW w:w="8505" w:type="dxa"/>
            <w:vMerge w:val="restart"/>
          </w:tcPr>
          <w:p w14:paraId="37681378" w14:textId="77777777" w:rsidR="005D7732" w:rsidRDefault="005D7732" w:rsidP="00BD4F7B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imesNewRomanPSMT" w:hAnsi="TimesNewRomanPSMT"/>
                <w:lang w:val="uk-UA"/>
              </w:rPr>
            </w:pPr>
            <w:proofErr w:type="spellStart"/>
            <w:r>
              <w:rPr>
                <w:rFonts w:ascii="TimesNewRomanPSMT" w:hAnsi="TimesNewRomanPSMT"/>
              </w:rPr>
              <w:t>Підготовлені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яєчні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закладають</w:t>
            </w:r>
            <w:proofErr w:type="spellEnd"/>
            <w:r>
              <w:rPr>
                <w:rFonts w:ascii="TimesNewRomanPSMT" w:hAnsi="TimesNewRomanPSMT"/>
              </w:rPr>
              <w:t xml:space="preserve"> у </w:t>
            </w:r>
            <w:proofErr w:type="spellStart"/>
            <w:r>
              <w:rPr>
                <w:rFonts w:ascii="TimesNewRomanPSMT" w:hAnsi="TimesNewRomanPSMT"/>
              </w:rPr>
              <w:t>збивальну</w:t>
            </w:r>
            <w:proofErr w:type="spellEnd"/>
            <w:r>
              <w:rPr>
                <w:rFonts w:ascii="TimesNewRomanPSMT" w:hAnsi="TimesNewRomanPSMT"/>
              </w:rPr>
              <w:t xml:space="preserve"> машину і </w:t>
            </w:r>
            <w:proofErr w:type="spellStart"/>
            <w:r>
              <w:rPr>
                <w:rFonts w:ascii="TimesNewRomanPSMT" w:hAnsi="TimesNewRomanPSMT"/>
              </w:rPr>
              <w:t>збивають</w:t>
            </w:r>
            <w:proofErr w:type="spellEnd"/>
            <w:r>
              <w:rPr>
                <w:rFonts w:ascii="TimesNewRomanPSMT" w:hAnsi="TimesNewRomanPSMT"/>
              </w:rPr>
              <w:t xml:space="preserve"> на </w:t>
            </w:r>
            <w:proofErr w:type="spellStart"/>
            <w:r>
              <w:rPr>
                <w:rFonts w:ascii="TimesNewRomanPSMT" w:hAnsi="TimesNewRomanPSMT"/>
              </w:rPr>
              <w:t>маліи</w:t>
            </w:r>
            <w:proofErr w:type="spellEnd"/>
            <w:r>
              <w:rPr>
                <w:rFonts w:ascii="TimesNewRomanPSMT" w:hAnsi="TimesNewRomanPSMT"/>
              </w:rPr>
              <w:t xml:space="preserve">̆ </w:t>
            </w:r>
            <w:proofErr w:type="spellStart"/>
            <w:r>
              <w:rPr>
                <w:rFonts w:ascii="TimesNewRomanPSMT" w:hAnsi="TimesNewRomanPSMT"/>
              </w:rPr>
              <w:t>швидкості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віничка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протягом</w:t>
            </w:r>
            <w:proofErr w:type="spellEnd"/>
            <w:r>
              <w:rPr>
                <w:rFonts w:ascii="TimesNewRomanPSMT" w:hAnsi="TimesNewRomanPSMT"/>
              </w:rPr>
              <w:t xml:space="preserve"> 2—3 </w:t>
            </w:r>
            <w:proofErr w:type="spell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 xml:space="preserve">. Коли на </w:t>
            </w:r>
            <w:proofErr w:type="spellStart"/>
            <w:r>
              <w:rPr>
                <w:rFonts w:ascii="TimesNewRomanPSMT" w:hAnsi="TimesNewRomanPSMT"/>
              </w:rPr>
              <w:t>поверхні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з'явиться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шумовиння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швидкість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віничка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збільшують</w:t>
            </w:r>
            <w:proofErr w:type="spellEnd"/>
            <w:r>
              <w:rPr>
                <w:rFonts w:ascii="TimesNewRomanPSMT" w:hAnsi="TimesNewRomanPSMT"/>
              </w:rPr>
              <w:t xml:space="preserve">. Коли ж </w:t>
            </w:r>
            <w:proofErr w:type="spellStart"/>
            <w:r>
              <w:rPr>
                <w:rFonts w:ascii="TimesNewRomanPSMT" w:hAnsi="TimesNewRomanPSMT"/>
              </w:rPr>
              <w:t>об'єм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" w:hAnsi="TimesNewRomanPS"/>
                <w:i/>
                <w:iCs/>
              </w:rPr>
              <w:t>білків</w:t>
            </w:r>
            <w:proofErr w:type="spellEnd"/>
            <w:r>
              <w:rPr>
                <w:rFonts w:ascii="TimesNewRomanPS" w:hAnsi="TimesNewRomanPS"/>
                <w:i/>
                <w:iCs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збільшиться</w:t>
            </w:r>
            <w:proofErr w:type="spellEnd"/>
            <w:r>
              <w:rPr>
                <w:rFonts w:ascii="TimesNewRomanPSMT" w:hAnsi="TimesNewRomanPSMT"/>
              </w:rPr>
              <w:t xml:space="preserve"> у 2—2,5 рази, </w:t>
            </w:r>
            <w:proofErr w:type="spellStart"/>
            <w:r>
              <w:rPr>
                <w:rFonts w:ascii="TimesNewRomanPSMT" w:hAnsi="TimesNewRomanPSMT"/>
              </w:rPr>
              <w:t>швидкість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доводять</w:t>
            </w:r>
            <w:proofErr w:type="spellEnd"/>
            <w:r>
              <w:rPr>
                <w:rFonts w:ascii="TimesNewRomanPSMT" w:hAnsi="TimesNewRomanPSMT"/>
              </w:rPr>
              <w:t xml:space="preserve"> до 300 об/</w:t>
            </w:r>
            <w:proofErr w:type="spell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Збивають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доти</w:t>
            </w:r>
            <w:proofErr w:type="spellEnd"/>
            <w:r>
              <w:rPr>
                <w:rFonts w:ascii="TimesNewRomanPSMT" w:hAnsi="TimesNewRomanPSMT"/>
              </w:rPr>
              <w:t xml:space="preserve">, доки </w:t>
            </w:r>
            <w:proofErr w:type="spellStart"/>
            <w:r>
              <w:rPr>
                <w:rFonts w:ascii="TimesNewRomanPSMT" w:hAnsi="TimesNewRomanPSMT"/>
              </w:rPr>
              <w:t>маса</w:t>
            </w:r>
            <w:proofErr w:type="spellEnd"/>
            <w:r>
              <w:rPr>
                <w:rFonts w:ascii="TimesNewRomanPSMT" w:hAnsi="TimesNewRomanPSMT"/>
              </w:rPr>
              <w:t xml:space="preserve"> не </w:t>
            </w:r>
            <w:proofErr w:type="spellStart"/>
            <w:r>
              <w:rPr>
                <w:rFonts w:ascii="TimesNewRomanPSMT" w:hAnsi="TimesNewRomanPSMT"/>
              </w:rPr>
              <w:t>збільшиться</w:t>
            </w:r>
            <w:proofErr w:type="spellEnd"/>
            <w:r>
              <w:rPr>
                <w:rFonts w:ascii="TimesNewRomanPSMT" w:hAnsi="TimesNewRomanPSMT"/>
              </w:rPr>
              <w:t xml:space="preserve"> в </w:t>
            </w:r>
            <w:proofErr w:type="spellStart"/>
            <w:r>
              <w:rPr>
                <w:rFonts w:ascii="TimesNewRomanPSMT" w:hAnsi="TimesNewRomanPSMT"/>
              </w:rPr>
              <w:t>об'ємі</w:t>
            </w:r>
            <w:proofErr w:type="spellEnd"/>
            <w:r>
              <w:rPr>
                <w:rFonts w:ascii="TimesNewRomanPSMT" w:hAnsi="TimesNewRomanPSMT"/>
              </w:rPr>
              <w:t xml:space="preserve"> У 5—6 </w:t>
            </w:r>
            <w:proofErr w:type="spellStart"/>
            <w:r>
              <w:rPr>
                <w:rFonts w:ascii="TimesNewRomanPSMT" w:hAnsi="TimesNewRomanPSMT"/>
              </w:rPr>
              <w:t>разів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Тривалість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залежить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від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піноутворюючоі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здатності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може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тривати</w:t>
            </w:r>
            <w:proofErr w:type="spellEnd"/>
            <w:r>
              <w:rPr>
                <w:rFonts w:ascii="TimesNewRomanPSMT" w:hAnsi="TimesNewRomanPSMT"/>
              </w:rPr>
              <w:t xml:space="preserve"> 20—40 </w:t>
            </w:r>
            <w:proofErr w:type="spell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 xml:space="preserve">. У </w:t>
            </w:r>
            <w:proofErr w:type="spellStart"/>
            <w:r>
              <w:rPr>
                <w:rFonts w:ascii="TimesNewRomanPSMT" w:hAnsi="TimesNewRomanPSMT"/>
              </w:rPr>
              <w:t>разі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недостатньоі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тривалості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або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надлишковому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збиванні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маса</w:t>
            </w:r>
            <w:proofErr w:type="spellEnd"/>
            <w:r>
              <w:rPr>
                <w:rFonts w:ascii="TimesNewRomanPSMT" w:hAnsi="TimesNewRomanPSMT"/>
              </w:rPr>
              <w:t xml:space="preserve"> не буде </w:t>
            </w:r>
            <w:proofErr w:type="spellStart"/>
            <w:r>
              <w:rPr>
                <w:rFonts w:ascii="TimesNewRomanPSMT" w:hAnsi="TimesNewRomanPSMT"/>
              </w:rPr>
              <w:t>досить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стійкою</w:t>
            </w:r>
            <w:proofErr w:type="spellEnd"/>
            <w:r>
              <w:rPr>
                <w:rFonts w:ascii="TimesNewRomanPSMT" w:hAnsi="TimesNewRomanPSMT"/>
              </w:rPr>
              <w:t xml:space="preserve"> і при </w:t>
            </w:r>
            <w:proofErr w:type="spellStart"/>
            <w:r>
              <w:rPr>
                <w:rFonts w:ascii="TimesNewRomanPSMT" w:hAnsi="TimesNewRomanPSMT"/>
              </w:rPr>
              <w:t>формуванні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виробів</w:t>
            </w:r>
            <w:proofErr w:type="spellEnd"/>
            <w:r>
              <w:rPr>
                <w:rFonts w:ascii="TimesNewRomanPSMT" w:hAnsi="TimesNewRomanPSMT"/>
              </w:rPr>
              <w:t xml:space="preserve"> буде </w:t>
            </w:r>
            <w:proofErr w:type="spellStart"/>
            <w:r>
              <w:rPr>
                <w:rFonts w:ascii="TimesNewRomanPSMT" w:hAnsi="TimesNewRomanPSMT"/>
              </w:rPr>
              <w:t>розпливатися</w:t>
            </w:r>
            <w:proofErr w:type="spellEnd"/>
            <w:r>
              <w:rPr>
                <w:rFonts w:ascii="TimesNewRomanPSMT" w:hAnsi="TimesNewRomanPSMT"/>
              </w:rPr>
              <w:t xml:space="preserve">, а </w:t>
            </w:r>
            <w:proofErr w:type="spellStart"/>
            <w:r>
              <w:rPr>
                <w:rFonts w:ascii="TimesNewRomanPSMT" w:hAnsi="TimesNewRomanPSMT"/>
              </w:rPr>
              <w:t>випечении</w:t>
            </w:r>
            <w:proofErr w:type="spellEnd"/>
            <w:r>
              <w:rPr>
                <w:rFonts w:ascii="TimesNewRomanPSMT" w:hAnsi="TimesNewRomanPSMT"/>
              </w:rPr>
              <w:t xml:space="preserve">̆ </w:t>
            </w:r>
            <w:proofErr w:type="spellStart"/>
            <w:r>
              <w:rPr>
                <w:rFonts w:ascii="TimesNewRomanPSMT" w:hAnsi="TimesNewRomanPSMT"/>
              </w:rPr>
              <w:t>напівфабрикат</w:t>
            </w:r>
            <w:proofErr w:type="spellEnd"/>
            <w:r>
              <w:rPr>
                <w:rFonts w:ascii="TimesNewRomanPSMT" w:hAnsi="TimesNewRomanPSMT"/>
              </w:rPr>
              <w:t xml:space="preserve"> буде </w:t>
            </w:r>
            <w:proofErr w:type="spellStart"/>
            <w:r>
              <w:rPr>
                <w:rFonts w:ascii="TimesNewRomanPSMT" w:hAnsi="TimesNewRomanPSMT"/>
              </w:rPr>
              <w:t>щільним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низьким</w:t>
            </w:r>
            <w:proofErr w:type="spellEnd"/>
            <w:r>
              <w:rPr>
                <w:rFonts w:ascii="TimesNewRomanPSMT" w:hAnsi="TimesNewRomanPSMT"/>
              </w:rPr>
              <w:t xml:space="preserve">. Добре </w:t>
            </w:r>
            <w:proofErr w:type="spellStart"/>
            <w:r>
              <w:rPr>
                <w:rFonts w:ascii="TimesNewRomanPSMT" w:hAnsi="TimesNewRomanPSMT"/>
              </w:rPr>
              <w:t>збиті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мають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вигляд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білосніжноі</w:t>
            </w:r>
            <w:proofErr w:type="spellEnd"/>
            <w:r>
              <w:rPr>
                <w:rFonts w:ascii="TimesNewRomanPSMT" w:hAnsi="TimesNewRomanPSMT"/>
              </w:rPr>
              <w:t xml:space="preserve">̈, </w:t>
            </w:r>
            <w:proofErr w:type="spellStart"/>
            <w:r>
              <w:rPr>
                <w:rFonts w:ascii="TimesNewRomanPSMT" w:hAnsi="TimesNewRomanPSMT"/>
              </w:rPr>
              <w:t>повітряноі</w:t>
            </w:r>
            <w:proofErr w:type="spellEnd"/>
            <w:r>
              <w:rPr>
                <w:rFonts w:ascii="TimesNewRomanPSMT" w:hAnsi="TimesNewRomanPSMT"/>
              </w:rPr>
              <w:t xml:space="preserve">̈, </w:t>
            </w:r>
            <w:proofErr w:type="spellStart"/>
            <w:r>
              <w:rPr>
                <w:rFonts w:ascii="TimesNewRomanPSMT" w:hAnsi="TimesNewRomanPSMT"/>
              </w:rPr>
              <w:t>пишноі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маси</w:t>
            </w:r>
            <w:proofErr w:type="spellEnd"/>
            <w:r>
              <w:rPr>
                <w:rFonts w:ascii="TimesNewRomanPSMT" w:hAnsi="TimesNewRomanPSMT"/>
              </w:rPr>
              <w:t xml:space="preserve">, яка добре </w:t>
            </w:r>
            <w:proofErr w:type="spellStart"/>
            <w:r>
              <w:rPr>
                <w:rFonts w:ascii="TimesNewRomanPSMT" w:hAnsi="TimesNewRomanPSMT"/>
              </w:rPr>
              <w:t>тримається</w:t>
            </w:r>
            <w:proofErr w:type="spellEnd"/>
            <w:r>
              <w:rPr>
                <w:rFonts w:ascii="TimesNewRomanPSMT" w:hAnsi="TimesNewRomanPSMT"/>
              </w:rPr>
              <w:t xml:space="preserve"> на </w:t>
            </w:r>
            <w:proofErr w:type="spellStart"/>
            <w:r>
              <w:rPr>
                <w:rFonts w:ascii="TimesNewRomanPSMT" w:hAnsi="TimesNewRomanPSMT"/>
              </w:rPr>
              <w:t>віничку</w:t>
            </w:r>
            <w:proofErr w:type="spellEnd"/>
            <w:r>
              <w:rPr>
                <w:rFonts w:ascii="TimesNewRomanPSMT" w:hAnsi="TimesNewRomanPSMT"/>
              </w:rPr>
              <w:t>.</w:t>
            </w:r>
          </w:p>
          <w:p w14:paraId="2EBFB29E" w14:textId="35A8D633" w:rsidR="005D7732" w:rsidRPr="00BD4F7B" w:rsidRDefault="005D7732" w:rsidP="00BD4F7B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lang w:val="uk-UA"/>
              </w:rPr>
            </w:pPr>
            <w:r>
              <w:rPr>
                <w:rFonts w:ascii="TimesNewRomanPSMT" w:hAnsi="TimesNewRomanPSMT"/>
                <w:lang w:val="uk-UA"/>
              </w:rPr>
              <w:t xml:space="preserve">    </w:t>
            </w:r>
            <w:r>
              <w:rPr>
                <w:rFonts w:ascii="TimesNewRomanPSMT" w:hAnsi="TimesNewRomanPSMT"/>
              </w:rPr>
              <w:t xml:space="preserve">У </w:t>
            </w:r>
            <w:proofErr w:type="spellStart"/>
            <w:r>
              <w:rPr>
                <w:rFonts w:ascii="TimesNewRomanPSMT" w:hAnsi="TimesNewRomanPSMT"/>
              </w:rPr>
              <w:t>збиті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, не </w:t>
            </w:r>
            <w:proofErr w:type="spellStart"/>
            <w:r>
              <w:rPr>
                <w:rFonts w:ascii="TimesNewRomanPSMT" w:hAnsi="TimesNewRomanPSMT"/>
              </w:rPr>
              <w:t>перериваючи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процесу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збивання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поступово</w:t>
            </w:r>
            <w:proofErr w:type="spellEnd"/>
            <w:r>
              <w:rPr>
                <w:rFonts w:ascii="TimesNewRomanPSMT" w:hAnsi="TimesNewRomanPSMT"/>
              </w:rPr>
              <w:t xml:space="preserve">, тонкою </w:t>
            </w:r>
            <w:proofErr w:type="spellStart"/>
            <w:r>
              <w:rPr>
                <w:rFonts w:ascii="TimesNewRomanPSMT" w:hAnsi="TimesNewRomanPSMT"/>
              </w:rPr>
              <w:t>цівкою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всипають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цукор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перемішании</w:t>
            </w:r>
            <w:proofErr w:type="spellEnd"/>
            <w:r>
              <w:rPr>
                <w:rFonts w:ascii="TimesNewRomanPSMT" w:hAnsi="TimesNewRomanPSMT"/>
              </w:rPr>
              <w:t xml:space="preserve">̆ з </w:t>
            </w:r>
            <w:proofErr w:type="spellStart"/>
            <w:r>
              <w:rPr>
                <w:rFonts w:ascii="TimesNewRomanPSMT" w:hAnsi="TimesNewRomanPSMT"/>
              </w:rPr>
              <w:t>ванільною</w:t>
            </w:r>
            <w:proofErr w:type="spellEnd"/>
            <w:r>
              <w:rPr>
                <w:rFonts w:ascii="TimesNewRomanPSMT" w:hAnsi="TimesNewRomanPSMT"/>
              </w:rPr>
              <w:t xml:space="preserve"> пудрою. </w:t>
            </w:r>
            <w:proofErr w:type="spellStart"/>
            <w:r>
              <w:rPr>
                <w:rFonts w:ascii="TimesNewRomanPSMT" w:hAnsi="TimesNewRomanPSMT"/>
              </w:rPr>
              <w:t>Після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цього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зменшують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швидкість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механізму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Збивають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 разом з </w:t>
            </w:r>
            <w:proofErr w:type="spellStart"/>
            <w:r>
              <w:rPr>
                <w:rFonts w:ascii="TimesNewRomanPSMT" w:hAnsi="TimesNewRomanPSMT"/>
              </w:rPr>
              <w:t>цукром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протягом</w:t>
            </w:r>
            <w:proofErr w:type="spellEnd"/>
            <w:r>
              <w:rPr>
                <w:rFonts w:ascii="TimesNewRomanPSMT" w:hAnsi="TimesNewRomanPSMT"/>
              </w:rPr>
              <w:t xml:space="preserve"> 1—2 </w:t>
            </w:r>
            <w:proofErr w:type="spellStart"/>
            <w:proofErr w:type="gram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>..</w:t>
            </w:r>
            <w:proofErr w:type="gramEnd"/>
            <w:r>
              <w:rPr>
                <w:rFonts w:ascii="TimesNewRomanPSMT" w:hAnsi="TimesNewRomanPSMT"/>
              </w:rPr>
              <w:t xml:space="preserve"> При </w:t>
            </w:r>
            <w:proofErr w:type="spellStart"/>
            <w:r>
              <w:rPr>
                <w:rFonts w:ascii="TimesNewRomanPSMT" w:hAnsi="TimesNewRomanPSMT"/>
              </w:rPr>
              <w:t>перших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ознаках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просідання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маси</w:t>
            </w:r>
            <w:proofErr w:type="spellEnd"/>
            <w:r>
              <w:rPr>
                <w:rFonts w:ascii="TimesNewRomanPSMT" w:hAnsi="TimesNewRomanPSMT"/>
              </w:rPr>
              <w:t xml:space="preserve"> до </w:t>
            </w:r>
            <w:proofErr w:type="spellStart"/>
            <w:r>
              <w:rPr>
                <w:rFonts w:ascii="TimesNewRomanPSMT" w:hAnsi="TimesNewRomanPSMT"/>
              </w:rPr>
              <w:t>неі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слід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додати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лимонну</w:t>
            </w:r>
            <w:proofErr w:type="spellEnd"/>
            <w:r>
              <w:rPr>
                <w:rFonts w:ascii="TimesNewRomanPSMT" w:hAnsi="TimesNewRomanPSMT"/>
              </w:rPr>
              <w:t xml:space="preserve"> кислоту з </w:t>
            </w:r>
            <w:proofErr w:type="spellStart"/>
            <w:r>
              <w:rPr>
                <w:rFonts w:ascii="TimesNewRomanPSMT" w:hAnsi="TimesNewRomanPSMT"/>
              </w:rPr>
              <w:t>розрахунку</w:t>
            </w:r>
            <w:proofErr w:type="spellEnd"/>
            <w:r>
              <w:rPr>
                <w:rFonts w:ascii="TimesNewRomanPSMT" w:hAnsi="TimesNewRomanPSMT"/>
              </w:rPr>
              <w:t xml:space="preserve"> 2 г </w:t>
            </w:r>
            <w:proofErr w:type="spellStart"/>
            <w:r>
              <w:rPr>
                <w:rFonts w:ascii="TimesNewRomanPSMT" w:hAnsi="TimesNewRomanPSMT"/>
              </w:rPr>
              <w:t>кислоти</w:t>
            </w:r>
            <w:proofErr w:type="spellEnd"/>
            <w:r>
              <w:rPr>
                <w:rFonts w:ascii="TimesNewRomanPSMT" w:hAnsi="TimesNewRomanPSMT"/>
              </w:rPr>
              <w:t xml:space="preserve"> на 1кг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. При </w:t>
            </w:r>
            <w:proofErr w:type="spellStart"/>
            <w:r>
              <w:rPr>
                <w:rFonts w:ascii="TimesNewRomanPSMT" w:hAnsi="TimesNewRomanPSMT"/>
              </w:rPr>
              <w:t>подальшому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збиванні</w:t>
            </w:r>
            <w:proofErr w:type="spellEnd"/>
            <w:r>
              <w:rPr>
                <w:rFonts w:ascii="TimesNewRomanPSMT" w:hAnsi="TimesNewRomanPSMT"/>
              </w:rPr>
              <w:t xml:space="preserve"> з кислотою </w:t>
            </w:r>
            <w:proofErr w:type="spellStart"/>
            <w:r>
              <w:rPr>
                <w:rFonts w:ascii="TimesNewRomanPSMT" w:hAnsi="TimesNewRomanPSMT"/>
              </w:rPr>
              <w:t>маса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ущільниться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напівфабрикат</w:t>
            </w:r>
            <w:proofErr w:type="spellEnd"/>
            <w:r>
              <w:rPr>
                <w:rFonts w:ascii="TimesNewRomanPSMT" w:hAnsi="TimesNewRomanPSMT"/>
              </w:rPr>
              <w:t xml:space="preserve"> буде не </w:t>
            </w:r>
            <w:proofErr w:type="spellStart"/>
            <w:r>
              <w:rPr>
                <w:rFonts w:ascii="TimesNewRomanPSMT" w:hAnsi="TimesNewRomanPSMT"/>
              </w:rPr>
              <w:t>такии</w:t>
            </w:r>
            <w:proofErr w:type="spellEnd"/>
            <w:r>
              <w:rPr>
                <w:rFonts w:ascii="TimesNewRomanPSMT" w:hAnsi="TimesNewRomanPSMT"/>
              </w:rPr>
              <w:t xml:space="preserve">̆ </w:t>
            </w:r>
            <w:proofErr w:type="spellStart"/>
            <w:r>
              <w:rPr>
                <w:rFonts w:ascii="TimesNewRomanPSMT" w:hAnsi="TimesNewRomanPSMT"/>
              </w:rPr>
              <w:t>пишнии</w:t>
            </w:r>
            <w:proofErr w:type="spellEnd"/>
            <w:r>
              <w:rPr>
                <w:rFonts w:ascii="TimesNewRomanPSMT" w:hAnsi="TimesNewRomanPSMT"/>
              </w:rPr>
              <w:t xml:space="preserve">̆, як </w:t>
            </w:r>
            <w:proofErr w:type="spellStart"/>
            <w:r>
              <w:rPr>
                <w:rFonts w:ascii="TimesNewRomanPSMT" w:hAnsi="TimesNewRomanPSMT"/>
              </w:rPr>
              <w:t>звичайно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але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це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припинить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процес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осідання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Вироби</w:t>
            </w:r>
            <w:proofErr w:type="spellEnd"/>
            <w:r>
              <w:rPr>
                <w:rFonts w:ascii="TimesNewRomanPSMT" w:hAnsi="TimesNewRomanPSMT"/>
              </w:rPr>
              <w:t xml:space="preserve"> з </w:t>
            </w:r>
            <w:proofErr w:type="spellStart"/>
            <w:r>
              <w:rPr>
                <w:rFonts w:ascii="TimesNewRomanPSMT" w:hAnsi="TimesNewRomanPSMT"/>
              </w:rPr>
              <w:t>тіста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виготовленого</w:t>
            </w:r>
            <w:proofErr w:type="spellEnd"/>
            <w:r>
              <w:rPr>
                <w:rFonts w:ascii="TimesNewRomanPSMT" w:hAnsi="TimesNewRomanPSMT"/>
              </w:rPr>
              <w:t xml:space="preserve"> з </w:t>
            </w:r>
            <w:proofErr w:type="spellStart"/>
            <w:r>
              <w:rPr>
                <w:rFonts w:ascii="TimesNewRomanPSMT" w:hAnsi="TimesNewRomanPSMT"/>
              </w:rPr>
              <w:t>додаванням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кислоти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відрізняються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білосніжним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кольором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блискучою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більш</w:t>
            </w:r>
            <w:proofErr w:type="spellEnd"/>
            <w:r>
              <w:rPr>
                <w:rFonts w:ascii="TimesNewRomanPSMT" w:hAnsi="TimesNewRomanPSMT"/>
              </w:rPr>
              <w:t xml:space="preserve"> гладкою </w:t>
            </w:r>
            <w:proofErr w:type="spellStart"/>
            <w:r>
              <w:rPr>
                <w:rFonts w:ascii="TimesNewRomanPSMT" w:hAnsi="TimesNewRomanPSMT"/>
              </w:rPr>
              <w:t>поверхнею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r w:rsidR="00BD4F7B">
              <w:rPr>
                <w:rFonts w:ascii="TimesNewRomanPSMT" w:hAnsi="TimesNewRomanPSMT"/>
                <w:lang w:val="uk-UA"/>
              </w:rPr>
              <w:t>Н</w:t>
            </w:r>
            <w:proofErr w:type="spellStart"/>
            <w:r w:rsidR="00BD4F7B">
              <w:rPr>
                <w:rFonts w:ascii="TimesNewRomanPSMT" w:hAnsi="TimesNewRomanPSMT"/>
              </w:rPr>
              <w:t>априкінці</w:t>
            </w:r>
            <w:proofErr w:type="spellEnd"/>
            <w:r w:rsidR="00BD4F7B">
              <w:rPr>
                <w:rFonts w:ascii="TimesNewRomanPSMT" w:hAnsi="TimesNewRomanPSMT"/>
              </w:rPr>
              <w:t xml:space="preserve"> </w:t>
            </w:r>
            <w:proofErr w:type="spellStart"/>
            <w:r w:rsidR="00BD4F7B">
              <w:rPr>
                <w:rFonts w:ascii="TimesNewRomanPSMT" w:hAnsi="TimesNewRomanPSMT"/>
              </w:rPr>
              <w:t>збивання</w:t>
            </w:r>
            <w:proofErr w:type="spellEnd"/>
            <w:r w:rsidR="00BD4F7B">
              <w:rPr>
                <w:rFonts w:ascii="TimesNewRomanPSMT" w:hAnsi="TimesNewRomanPSMT"/>
              </w:rPr>
              <w:t xml:space="preserve"> до </w:t>
            </w:r>
            <w:proofErr w:type="spellStart"/>
            <w:r w:rsidR="00BD4F7B">
              <w:rPr>
                <w:rFonts w:ascii="TimesNewRomanPSMT" w:hAnsi="TimesNewRomanPSMT"/>
              </w:rPr>
              <w:t>маси</w:t>
            </w:r>
            <w:proofErr w:type="spellEnd"/>
            <w:r w:rsidR="00BD4F7B">
              <w:rPr>
                <w:rFonts w:ascii="TimesNewRomanPSMT" w:hAnsi="TimesNewRomanPSMT"/>
              </w:rPr>
              <w:t xml:space="preserve"> </w:t>
            </w:r>
            <w:proofErr w:type="spellStart"/>
            <w:r w:rsidR="00BD4F7B">
              <w:rPr>
                <w:rFonts w:ascii="TimesNewRomanPSMT" w:hAnsi="TimesNewRomanPSMT"/>
              </w:rPr>
              <w:t>додають</w:t>
            </w:r>
            <w:proofErr w:type="spellEnd"/>
            <w:r w:rsidR="00BD4F7B">
              <w:rPr>
                <w:rFonts w:ascii="TimesNewRomanPSMT" w:hAnsi="TimesNewRomanPSMT"/>
              </w:rPr>
              <w:t xml:space="preserve"> </w:t>
            </w:r>
            <w:proofErr w:type="spellStart"/>
            <w:r w:rsidR="00BD4F7B">
              <w:rPr>
                <w:rFonts w:ascii="TimesNewRomanPSMT" w:hAnsi="TimesNewRomanPSMT"/>
              </w:rPr>
              <w:t>підсмажені</w:t>
            </w:r>
            <w:proofErr w:type="spellEnd"/>
            <w:r w:rsidR="00BD4F7B">
              <w:rPr>
                <w:rFonts w:ascii="TimesNewRomanPSMT" w:hAnsi="TimesNewRomanPSMT"/>
              </w:rPr>
              <w:t xml:space="preserve"> </w:t>
            </w:r>
            <w:proofErr w:type="spellStart"/>
            <w:r w:rsidR="00BD4F7B">
              <w:rPr>
                <w:rFonts w:ascii="TimesNewRomanPSMT" w:hAnsi="TimesNewRomanPSMT"/>
              </w:rPr>
              <w:t>подрібнені</w:t>
            </w:r>
            <w:proofErr w:type="spellEnd"/>
            <w:r w:rsidR="00BD4F7B">
              <w:rPr>
                <w:rFonts w:ascii="TimesNewRomanPSMT" w:hAnsi="TimesNewRomanPSMT"/>
              </w:rPr>
              <w:t xml:space="preserve"> </w:t>
            </w:r>
            <w:proofErr w:type="spellStart"/>
            <w:r w:rsidR="00BD4F7B">
              <w:rPr>
                <w:rFonts w:ascii="TimesNewRomanPSMT" w:hAnsi="TimesNewRomanPSMT"/>
              </w:rPr>
              <w:t>горіхи</w:t>
            </w:r>
            <w:proofErr w:type="spellEnd"/>
            <w:r w:rsidR="00BD4F7B">
              <w:rPr>
                <w:rFonts w:ascii="TimesNewRomanPSMT" w:hAnsi="TimesNewRomanPSMT"/>
                <w:lang w:val="uk-UA"/>
              </w:rPr>
              <w:t>.</w:t>
            </w:r>
          </w:p>
          <w:p w14:paraId="0B3430F1" w14:textId="77777777" w:rsidR="005D7732" w:rsidRDefault="005D7732" w:rsidP="00BD4F7B">
            <w:pPr>
              <w:ind w:firstLine="720"/>
              <w:jc w:val="both"/>
            </w:pPr>
            <w:proofErr w:type="spellStart"/>
            <w:r w:rsidRPr="00BD4F7B">
              <w:rPr>
                <w:rFonts w:ascii="TimesNewRomanPSMT" w:hAnsi="TimesNewRomanPSMT"/>
                <w:lang w:val="ru-UA"/>
              </w:rPr>
              <w:t>Готове</w:t>
            </w:r>
            <w:proofErr w:type="spellEnd"/>
            <w:r w:rsidRPr="00BD4F7B">
              <w:rPr>
                <w:rFonts w:ascii="TimesNewRomanPSMT" w:hAnsi="TimesNewRomanPSMT"/>
                <w:lang w:val="ru-UA"/>
              </w:rPr>
              <w:t xml:space="preserve"> </w:t>
            </w:r>
            <w:proofErr w:type="spellStart"/>
            <w:r w:rsidRPr="00BD4F7B">
              <w:rPr>
                <w:rFonts w:ascii="TimesNewRomanPSMT" w:hAnsi="TimesNewRomanPSMT"/>
                <w:lang w:val="ru-UA"/>
              </w:rPr>
              <w:t>тісто</w:t>
            </w:r>
            <w:proofErr w:type="spellEnd"/>
            <w:r w:rsidRPr="00BD4F7B">
              <w:rPr>
                <w:rFonts w:ascii="TimesNewRomanPSMT" w:hAnsi="TimesNewRomanPSMT"/>
                <w:lang w:val="ru-UA"/>
              </w:rPr>
              <w:t xml:space="preserve"> </w:t>
            </w:r>
            <w:proofErr w:type="spellStart"/>
            <w:r w:rsidRPr="00BD4F7B">
              <w:rPr>
                <w:rFonts w:ascii="TimesNewRomanPSMT" w:hAnsi="TimesNewRomanPSMT"/>
                <w:lang w:val="ru-UA"/>
              </w:rPr>
              <w:t>необхідно</w:t>
            </w:r>
            <w:proofErr w:type="spellEnd"/>
            <w:r w:rsidRPr="00BD4F7B">
              <w:rPr>
                <w:rFonts w:ascii="TimesNewRomanPSMT" w:hAnsi="TimesNewRomanPSMT"/>
                <w:lang w:val="ru-UA"/>
              </w:rPr>
              <w:t xml:space="preserve"> </w:t>
            </w:r>
            <w:proofErr w:type="spellStart"/>
            <w:r w:rsidRPr="00BD4F7B">
              <w:rPr>
                <w:rFonts w:ascii="TimesNewRomanPSMT" w:hAnsi="TimesNewRomanPSMT"/>
                <w:lang w:val="ru-UA"/>
              </w:rPr>
              <w:t>одразу</w:t>
            </w:r>
            <w:proofErr w:type="spellEnd"/>
            <w:r w:rsidRPr="00BD4F7B">
              <w:rPr>
                <w:rFonts w:ascii="TimesNewRomanPSMT" w:hAnsi="TimesNewRomanPSMT"/>
                <w:lang w:val="ru-UA"/>
              </w:rPr>
              <w:t xml:space="preserve"> </w:t>
            </w:r>
            <w:proofErr w:type="spellStart"/>
            <w:r w:rsidRPr="00BD4F7B">
              <w:rPr>
                <w:rFonts w:ascii="TimesNewRomanPSMT" w:hAnsi="TimesNewRomanPSMT"/>
                <w:lang w:val="ru-UA"/>
              </w:rPr>
              <w:t>формувати</w:t>
            </w:r>
            <w:proofErr w:type="spellEnd"/>
            <w:r w:rsidRPr="00BD4F7B">
              <w:rPr>
                <w:rFonts w:ascii="TimesNewRomanPSMT" w:hAnsi="TimesNewRomanPSMT"/>
                <w:lang w:val="ru-UA"/>
              </w:rPr>
              <w:t xml:space="preserve"> і </w:t>
            </w:r>
            <w:proofErr w:type="spellStart"/>
            <w:r w:rsidRPr="00BD4F7B">
              <w:rPr>
                <w:rFonts w:ascii="TimesNewRomanPSMT" w:hAnsi="TimesNewRomanPSMT"/>
                <w:lang w:val="ru-UA"/>
              </w:rPr>
              <w:t>випікати</w:t>
            </w:r>
            <w:proofErr w:type="spellEnd"/>
            <w:r w:rsidRPr="00BD4F7B">
              <w:rPr>
                <w:rFonts w:ascii="TimesNewRomanPSMT" w:hAnsi="TimesNewRomanPSMT"/>
                <w:lang w:val="ru-UA"/>
              </w:rPr>
              <w:t xml:space="preserve">, </w:t>
            </w:r>
            <w:proofErr w:type="spellStart"/>
            <w:r w:rsidRPr="00BD4F7B">
              <w:rPr>
                <w:rFonts w:ascii="TimesNewRomanPSMT" w:hAnsi="TimesNewRomanPSMT"/>
                <w:lang w:val="ru-UA"/>
              </w:rPr>
              <w:t>щоб</w:t>
            </w:r>
            <w:proofErr w:type="spellEnd"/>
            <w:r w:rsidRPr="00BD4F7B">
              <w:rPr>
                <w:rFonts w:ascii="TimesNewRomanPSMT" w:hAnsi="TimesNewRomanPSMT"/>
                <w:lang w:val="ru-UA"/>
              </w:rPr>
              <w:t xml:space="preserve"> </w:t>
            </w:r>
            <w:proofErr w:type="spellStart"/>
            <w:r w:rsidRPr="00BD4F7B">
              <w:rPr>
                <w:rFonts w:ascii="TimesNewRomanPSMT" w:hAnsi="TimesNewRomanPSMT"/>
                <w:lang w:val="ru-UA"/>
              </w:rPr>
              <w:t>уникнути</w:t>
            </w:r>
            <w:proofErr w:type="spellEnd"/>
            <w:r w:rsidRPr="00BD4F7B">
              <w:rPr>
                <w:rFonts w:ascii="TimesNewRomanPSMT" w:hAnsi="TimesNewRomanPSMT"/>
                <w:lang w:val="ru-UA"/>
              </w:rPr>
              <w:t xml:space="preserve"> </w:t>
            </w:r>
            <w:proofErr w:type="spellStart"/>
            <w:r w:rsidRPr="00BD4F7B">
              <w:rPr>
                <w:rFonts w:ascii="TimesNewRomanPSMT" w:hAnsi="TimesNewRomanPSMT"/>
                <w:lang w:val="ru-UA"/>
              </w:rPr>
              <w:t>його</w:t>
            </w:r>
            <w:proofErr w:type="spellEnd"/>
            <w:r w:rsidRPr="00BD4F7B">
              <w:rPr>
                <w:rFonts w:ascii="TimesNewRomanPSMT" w:hAnsi="TimesNewRomanPSMT"/>
                <w:lang w:val="ru-UA"/>
              </w:rPr>
              <w:t xml:space="preserve"> </w:t>
            </w:r>
            <w:proofErr w:type="spellStart"/>
            <w:r w:rsidRPr="00BD4F7B">
              <w:rPr>
                <w:rFonts w:ascii="TimesNewRomanPSMT" w:hAnsi="TimesNewRomanPSMT"/>
                <w:lang w:val="ru-UA"/>
              </w:rPr>
              <w:t>осідання</w:t>
            </w:r>
            <w:proofErr w:type="spellEnd"/>
            <w:r w:rsidRPr="00BD4F7B">
              <w:rPr>
                <w:rFonts w:ascii="TimesNewRomanPSMT" w:hAnsi="TimesNewRomanPSMT"/>
                <w:lang w:val="ru-UA"/>
              </w:rPr>
              <w:t xml:space="preserve">. </w:t>
            </w:r>
            <w:r>
              <w:rPr>
                <w:rFonts w:ascii="TimesNewRomanPSMT" w:hAnsi="TimesNewRomanPSMT"/>
              </w:rPr>
              <w:t xml:space="preserve">Не </w:t>
            </w:r>
            <w:proofErr w:type="spellStart"/>
            <w:r>
              <w:rPr>
                <w:rFonts w:ascii="TimesNewRomanPSMT" w:hAnsi="TimesNewRomanPSMT"/>
              </w:rPr>
              <w:t>бажано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зберігати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тісто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тривалии</w:t>
            </w:r>
            <w:proofErr w:type="spellEnd"/>
            <w:r>
              <w:rPr>
                <w:rFonts w:ascii="TimesNewRomanPSMT" w:hAnsi="TimesNewRomanPSMT"/>
              </w:rPr>
              <w:t xml:space="preserve">̆ час перед </w:t>
            </w:r>
            <w:proofErr w:type="spellStart"/>
            <w:r>
              <w:rPr>
                <w:rFonts w:ascii="TimesNewRomanPSMT" w:hAnsi="TimesNewRomanPSMT"/>
              </w:rPr>
              <w:t>випіканням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оскільки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погіршується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його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якість</w:t>
            </w:r>
            <w:proofErr w:type="spellEnd"/>
            <w:r>
              <w:rPr>
                <w:rFonts w:ascii="TimesNewRomanPSMT" w:hAnsi="TimesNewRomanPSMT"/>
              </w:rPr>
              <w:t>, з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нього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видаляється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повітря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r>
              <w:rPr>
                <w:rStyle w:val="150"/>
                <w:rFonts w:eastAsiaTheme="minorHAnsi"/>
                <w:b w:val="0"/>
                <w:bCs w:val="0"/>
              </w:rPr>
              <w:t xml:space="preserve">Залежно від виробів, що </w:t>
            </w:r>
            <w:proofErr w:type="spellStart"/>
            <w:r>
              <w:rPr>
                <w:rStyle w:val="150"/>
                <w:rFonts w:eastAsiaTheme="minorHAnsi"/>
                <w:b w:val="0"/>
                <w:bCs w:val="0"/>
              </w:rPr>
              <w:t>випікатимуться</w:t>
            </w:r>
            <w:proofErr w:type="spellEnd"/>
            <w:r>
              <w:rPr>
                <w:rStyle w:val="150"/>
                <w:rFonts w:eastAsiaTheme="minorHAnsi"/>
                <w:b w:val="0"/>
                <w:bCs w:val="0"/>
              </w:rPr>
              <w:t>, готове тісто розмащують на листах у вигляді заготовок для тортів або висаджують у вигляді маленьких круглих чи оваль</w:t>
            </w:r>
            <w:r>
              <w:rPr>
                <w:rStyle w:val="150"/>
                <w:rFonts w:eastAsiaTheme="minorHAnsi"/>
                <w:b w:val="0"/>
                <w:bCs w:val="0"/>
              </w:rPr>
              <w:softHyphen/>
              <w:t>них паляничок (меренг).</w:t>
            </w:r>
          </w:p>
          <w:p w14:paraId="6C464359" w14:textId="77777777" w:rsidR="005D7732" w:rsidRDefault="005D7732" w:rsidP="00BD4F7B">
            <w:pPr>
              <w:ind w:firstLine="720"/>
              <w:jc w:val="both"/>
            </w:pPr>
            <w:r>
              <w:rPr>
                <w:rStyle w:val="150"/>
                <w:rFonts w:eastAsiaTheme="minorHAnsi"/>
                <w:b w:val="0"/>
                <w:bCs w:val="0"/>
              </w:rPr>
              <w:t>Якщо необхідно випекти заготовки для тортів, то листи вистеляють папе</w:t>
            </w:r>
            <w:r>
              <w:rPr>
                <w:rStyle w:val="150"/>
                <w:rFonts w:eastAsiaTheme="minorHAnsi"/>
                <w:b w:val="0"/>
                <w:bCs w:val="0"/>
              </w:rPr>
              <w:softHyphen/>
              <w:t>ром, викладають на них металеві кільця потрібного діаметра і висоти і запов</w:t>
            </w:r>
            <w:r>
              <w:rPr>
                <w:rStyle w:val="150"/>
                <w:rFonts w:eastAsiaTheme="minorHAnsi"/>
                <w:b w:val="0"/>
                <w:bCs w:val="0"/>
              </w:rPr>
              <w:softHyphen/>
              <w:t xml:space="preserve">нюють їх тістом, загладжують поверхню </w:t>
            </w:r>
            <w:proofErr w:type="spellStart"/>
            <w:r>
              <w:rPr>
                <w:rStyle w:val="150"/>
                <w:rFonts w:eastAsiaTheme="minorHAnsi"/>
                <w:b w:val="0"/>
                <w:bCs w:val="0"/>
              </w:rPr>
              <w:t>ножем</w:t>
            </w:r>
            <w:proofErr w:type="spellEnd"/>
            <w:r>
              <w:rPr>
                <w:rStyle w:val="150"/>
                <w:rFonts w:eastAsiaTheme="minorHAnsi"/>
                <w:b w:val="0"/>
                <w:bCs w:val="0"/>
              </w:rPr>
              <w:t>. Коли коржі готові, їх охолод</w:t>
            </w:r>
            <w:r>
              <w:rPr>
                <w:rStyle w:val="150"/>
                <w:rFonts w:eastAsiaTheme="minorHAnsi"/>
                <w:b w:val="0"/>
                <w:bCs w:val="0"/>
              </w:rPr>
              <w:softHyphen/>
              <w:t>жують, металеві кільця акуратно знімають і викладають на наступні листи.</w:t>
            </w:r>
          </w:p>
          <w:p w14:paraId="5E929734" w14:textId="77777777" w:rsidR="005D7732" w:rsidRDefault="005D7732" w:rsidP="00BD4F7B">
            <w:pPr>
              <w:ind w:firstLine="720"/>
              <w:jc w:val="both"/>
            </w:pPr>
            <w:r>
              <w:rPr>
                <w:rStyle w:val="150"/>
                <w:rFonts w:eastAsiaTheme="minorHAnsi"/>
                <w:b w:val="0"/>
                <w:bCs w:val="0"/>
              </w:rPr>
              <w:t>Для тістечок тісто висаджують у вигляді круглих чи овальних меренг за допомогою кондитерського мішка через круглу гладку чи зубчасту трубочку на листи, змащені жиром і посипані борошном чи вистелені папером. Залеж</w:t>
            </w:r>
            <w:r>
              <w:rPr>
                <w:rStyle w:val="150"/>
                <w:rFonts w:eastAsiaTheme="minorHAnsi"/>
                <w:b w:val="0"/>
                <w:bCs w:val="0"/>
              </w:rPr>
              <w:softHyphen/>
              <w:t>но від розмірів виробів, діаметр трубочки може коливатися від 5 до 18 мм.</w:t>
            </w:r>
          </w:p>
          <w:p w14:paraId="38BF990E" w14:textId="77777777" w:rsidR="005D7732" w:rsidRDefault="005D7732" w:rsidP="00BD4F7B">
            <w:pPr>
              <w:ind w:firstLine="720"/>
              <w:jc w:val="both"/>
            </w:pPr>
            <w:r>
              <w:rPr>
                <w:rStyle w:val="150"/>
                <w:rFonts w:eastAsiaTheme="minorHAnsi"/>
                <w:b w:val="0"/>
                <w:bCs w:val="0"/>
              </w:rPr>
              <w:t>Білкове тісто можна відсаджувати у вигляді конусоподібних стовпчиків або маленьких паляничок, які використовують після випікання як ніжки і шляпки для грибочків, інших прикрас для тортів.</w:t>
            </w:r>
          </w:p>
          <w:p w14:paraId="295F8EE5" w14:textId="77777777" w:rsidR="005D7732" w:rsidRDefault="005D7732" w:rsidP="00BD4F7B">
            <w:pPr>
              <w:ind w:firstLine="720"/>
              <w:jc w:val="both"/>
            </w:pPr>
            <w:r>
              <w:rPr>
                <w:rStyle w:val="150"/>
                <w:rFonts w:eastAsiaTheme="minorHAnsi"/>
                <w:b w:val="0"/>
                <w:bCs w:val="0"/>
              </w:rPr>
              <w:t>Білковий напівфабрикат випікають при температурі 100— 110°С. Залежно від розмірів напівфабрикатів тривалість випікання становить: для дрібних виробів — 20—30 хв., для виробів більшого розміру — 60—70 хв.</w:t>
            </w:r>
          </w:p>
          <w:p w14:paraId="0DC89203" w14:textId="61F4C0FB" w:rsidR="00FE6146" w:rsidRPr="00BD4F7B" w:rsidRDefault="005D7732" w:rsidP="00BD4F7B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imesNewRomanPSMT" w:hAnsi="TimesNewRomanPSMT"/>
                <w:lang w:val="uk-UA"/>
              </w:rPr>
            </w:pPr>
            <w:r>
              <w:rPr>
                <w:rStyle w:val="150"/>
                <w:b w:val="0"/>
                <w:bCs w:val="0"/>
              </w:rPr>
              <w:t>Випечений напівфабрикат охолоджують і за допомогою тонкого ножа обе</w:t>
            </w:r>
            <w:r>
              <w:rPr>
                <w:rStyle w:val="150"/>
                <w:b w:val="0"/>
                <w:bCs w:val="0"/>
              </w:rPr>
              <w:softHyphen/>
              <w:t>режно знімають з листа.</w:t>
            </w:r>
          </w:p>
        </w:tc>
      </w:tr>
      <w:tr w:rsidR="00FE6146" w:rsidRPr="00FE6146" w14:paraId="4841FF13" w14:textId="77777777" w:rsidTr="00BD4F7B">
        <w:tc>
          <w:tcPr>
            <w:tcW w:w="710" w:type="dxa"/>
          </w:tcPr>
          <w:p w14:paraId="397B3DB3" w14:textId="7E57B8BB" w:rsidR="00FE6146" w:rsidRPr="009670C1" w:rsidRDefault="00C406C5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14:paraId="47FAC3CF" w14:textId="787EB025" w:rsidR="00FE6146" w:rsidRPr="00FE6146" w:rsidRDefault="009670C1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Білки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яєчні</w:t>
            </w:r>
            <w:proofErr w:type="spellEnd"/>
          </w:p>
        </w:tc>
        <w:tc>
          <w:tcPr>
            <w:tcW w:w="1134" w:type="dxa"/>
          </w:tcPr>
          <w:p w14:paraId="7A36B67C" w14:textId="3D51BB12" w:rsidR="00FE6146" w:rsidRPr="00FE6146" w:rsidRDefault="009670C1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342</w:t>
            </w:r>
          </w:p>
        </w:tc>
        <w:tc>
          <w:tcPr>
            <w:tcW w:w="2551" w:type="dxa"/>
            <w:vMerge/>
          </w:tcPr>
          <w:p w14:paraId="484B5812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5" w:type="dxa"/>
            <w:vMerge/>
          </w:tcPr>
          <w:p w14:paraId="0D7E7B04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1043491C" w14:textId="77777777" w:rsidTr="00BD4F7B">
        <w:tc>
          <w:tcPr>
            <w:tcW w:w="710" w:type="dxa"/>
          </w:tcPr>
          <w:p w14:paraId="26E365B4" w14:textId="0656D4EC" w:rsidR="00FE6146" w:rsidRPr="00FE6146" w:rsidRDefault="00C406C5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7CC17025" w14:textId="0380A28D" w:rsidR="00FE6146" w:rsidRPr="00FE6146" w:rsidRDefault="009670C1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Ядра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горіхів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смажені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3F83FC4" w14:textId="56402DB1" w:rsidR="00FE6146" w:rsidRPr="00FE6146" w:rsidRDefault="009670C1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291</w:t>
            </w:r>
          </w:p>
        </w:tc>
        <w:tc>
          <w:tcPr>
            <w:tcW w:w="2551" w:type="dxa"/>
            <w:vMerge/>
          </w:tcPr>
          <w:p w14:paraId="4205B227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5" w:type="dxa"/>
            <w:vMerge/>
          </w:tcPr>
          <w:p w14:paraId="6F905CC1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0D057298" w14:textId="77777777" w:rsidTr="00BD4F7B">
        <w:tc>
          <w:tcPr>
            <w:tcW w:w="710" w:type="dxa"/>
          </w:tcPr>
          <w:p w14:paraId="0058675B" w14:textId="4C33264B" w:rsidR="00FE6146" w:rsidRPr="00FE6146" w:rsidRDefault="00C406C5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A81B9AA" w14:textId="58676AB2" w:rsidR="00FE6146" w:rsidRPr="00FE6146" w:rsidRDefault="009670C1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Пудра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ванільна</w:t>
            </w:r>
            <w:proofErr w:type="spellEnd"/>
          </w:p>
        </w:tc>
        <w:tc>
          <w:tcPr>
            <w:tcW w:w="1134" w:type="dxa"/>
          </w:tcPr>
          <w:p w14:paraId="3DBCA406" w14:textId="0034A354" w:rsidR="00FE6146" w:rsidRPr="00FE6146" w:rsidRDefault="009670C1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8,5</w:t>
            </w:r>
          </w:p>
        </w:tc>
        <w:tc>
          <w:tcPr>
            <w:tcW w:w="2551" w:type="dxa"/>
            <w:vMerge/>
          </w:tcPr>
          <w:p w14:paraId="11AF0D28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5" w:type="dxa"/>
            <w:vMerge/>
          </w:tcPr>
          <w:p w14:paraId="039883D0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0C30959F" w14:textId="77777777" w:rsidTr="00BD4F7B">
        <w:tc>
          <w:tcPr>
            <w:tcW w:w="710" w:type="dxa"/>
          </w:tcPr>
          <w:p w14:paraId="024E7BAF" w14:textId="77777777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EBA232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Вихід: </w:t>
            </w:r>
          </w:p>
        </w:tc>
        <w:tc>
          <w:tcPr>
            <w:tcW w:w="1134" w:type="dxa"/>
          </w:tcPr>
          <w:p w14:paraId="45BA25CB" w14:textId="51080ED3" w:rsidR="00FE6146" w:rsidRPr="00FE6146" w:rsidRDefault="009670C1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1000</w:t>
            </w:r>
          </w:p>
        </w:tc>
        <w:tc>
          <w:tcPr>
            <w:tcW w:w="2551" w:type="dxa"/>
            <w:vMerge/>
          </w:tcPr>
          <w:p w14:paraId="2C4C98C8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5" w:type="dxa"/>
            <w:vMerge/>
          </w:tcPr>
          <w:p w14:paraId="118DE901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3EE8A876" w14:textId="77777777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</w:pPr>
    </w:p>
    <w:p w14:paraId="7E939D71" w14:textId="77777777" w:rsidR="00FE6146" w:rsidRPr="00FE6146" w:rsidRDefault="00FE6146" w:rsidP="00FE61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</w:pPr>
    </w:p>
    <w:p w14:paraId="4DDCC116" w14:textId="244E21E3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КАРТКА   КОНТРОЛЮ</w:t>
      </w:r>
    </w:p>
    <w:p w14:paraId="28E8350C" w14:textId="77777777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uk-U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756"/>
        <w:gridCol w:w="4953"/>
      </w:tblGrid>
      <w:tr w:rsidR="00FE6146" w:rsidRPr="00FE6146" w14:paraId="725EA591" w14:textId="77777777" w:rsidTr="00377F78">
        <w:trPr>
          <w:trHeight w:val="9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CED8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Що перевірити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72B3B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ind w:right="-25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Малюнок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24C87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ind w:right="-25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Вимоги до якості</w:t>
            </w:r>
          </w:p>
        </w:tc>
      </w:tr>
      <w:tr w:rsidR="00BD4F7B" w:rsidRPr="00133EE1" w14:paraId="5B750660" w14:textId="77777777" w:rsidTr="00400A38">
        <w:trPr>
          <w:trHeight w:val="9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934D" w14:textId="77777777" w:rsidR="00BD4F7B" w:rsidRPr="00FE6146" w:rsidRDefault="00BD4F7B" w:rsidP="00BD4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Зовнішній вигляд</w:t>
            </w:r>
          </w:p>
        </w:tc>
        <w:tc>
          <w:tcPr>
            <w:tcW w:w="5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9D2E7" w14:textId="05032230" w:rsidR="00BD4F7B" w:rsidRPr="00FE6146" w:rsidRDefault="00BD4F7B" w:rsidP="00BD4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fldChar w:fldCharType="begin"/>
            </w:r>
            <w:r>
              <w:instrText xml:space="preserve"> INCLUDEPICTURE "/Users/macbook/Library/Group Containers/UBF8T346G9.ms/WebArchiveCopyPasteTempFiles/com.microsoft.Word/images?q=tbnANd9GcTpStxpQnU5cI71yh_j63kuB2fna_-f9YgNzg&amp;s"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4EA7B5C" wp14:editId="5AD052BE">
                  <wp:extent cx="3289935" cy="2461260"/>
                  <wp:effectExtent l="0" t="0" r="0" b="2540"/>
                  <wp:docPr id="798832787" name="Рисунок 3" descr="Булкові коржі з горіхами для торта Естерхазі - як приготувати коржі для  Естерхазі, покроковий рецепт з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PnD3aPCGFfKrxc8PuanigQk_361" descr="Булкові коржі з горіхами для торта Естерхазі - як приготувати коржі для  Естерхазі, покроковий рецепт з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935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D144" w14:textId="06B78D96" w:rsidR="00BD4F7B" w:rsidRPr="00FE6146" w:rsidRDefault="00BD4F7B" w:rsidP="00BD4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BD4F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Пишна , суха , легка маса</w:t>
            </w:r>
          </w:p>
        </w:tc>
      </w:tr>
      <w:tr w:rsidR="00BD4F7B" w:rsidRPr="00FE6146" w14:paraId="3CFE3771" w14:textId="77777777" w:rsidTr="00377F78">
        <w:trPr>
          <w:trHeight w:val="9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87A3" w14:textId="77777777" w:rsidR="00BD4F7B" w:rsidRPr="00FE6146" w:rsidRDefault="00BD4F7B" w:rsidP="00BD4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Колір</w:t>
            </w:r>
          </w:p>
        </w:tc>
        <w:tc>
          <w:tcPr>
            <w:tcW w:w="5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A4E3C" w14:textId="77777777" w:rsidR="00BD4F7B" w:rsidRPr="00FE6146" w:rsidRDefault="00BD4F7B" w:rsidP="00BD4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1B5B" w14:textId="4ABF6159" w:rsidR="00BD4F7B" w:rsidRPr="00FE6146" w:rsidRDefault="00BD4F7B" w:rsidP="00BD4F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BD4F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Білий</w:t>
            </w:r>
          </w:p>
        </w:tc>
      </w:tr>
      <w:tr w:rsidR="00BD4F7B" w:rsidRPr="00FE6146" w14:paraId="228858A3" w14:textId="77777777" w:rsidTr="00400A38">
        <w:trPr>
          <w:trHeight w:val="9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EA758" w14:textId="47D3E37C" w:rsidR="00BD4F7B" w:rsidRPr="00FE6146" w:rsidRDefault="00BD4F7B" w:rsidP="00BD4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Смак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, запах</w:t>
            </w:r>
          </w:p>
        </w:tc>
        <w:tc>
          <w:tcPr>
            <w:tcW w:w="5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6D16F" w14:textId="77777777" w:rsidR="00BD4F7B" w:rsidRPr="00FE6146" w:rsidRDefault="00BD4F7B" w:rsidP="00BD4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4979" w14:textId="2B067377" w:rsidR="00BD4F7B" w:rsidRPr="00FE6146" w:rsidRDefault="00BD4F7B" w:rsidP="00BD4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BD4F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Солодкий</w:t>
            </w:r>
          </w:p>
        </w:tc>
      </w:tr>
      <w:tr w:rsidR="00BD4F7B" w:rsidRPr="00FE6146" w14:paraId="7C549B76" w14:textId="77777777" w:rsidTr="00400A38">
        <w:trPr>
          <w:trHeight w:val="9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D2919" w14:textId="77777777" w:rsidR="00BD4F7B" w:rsidRPr="00FE6146" w:rsidRDefault="00BD4F7B" w:rsidP="00BD4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Консистенція</w:t>
            </w:r>
          </w:p>
        </w:tc>
        <w:tc>
          <w:tcPr>
            <w:tcW w:w="5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E93A6" w14:textId="77777777" w:rsidR="00BD4F7B" w:rsidRPr="00FE6146" w:rsidRDefault="00BD4F7B" w:rsidP="00BD4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32E6" w14:textId="318877CB" w:rsidR="00BD4F7B" w:rsidRPr="00FE6146" w:rsidRDefault="00BD4F7B" w:rsidP="00BD4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BD4F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Добре тримається на вінчику</w:t>
            </w:r>
          </w:p>
        </w:tc>
      </w:tr>
    </w:tbl>
    <w:p w14:paraId="54DCEC16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3A59E953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2658ED1F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3C8D7B2E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1ABB610A" w14:textId="77777777" w:rsid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52E60E7E" w14:textId="77777777" w:rsidR="00BD4F7B" w:rsidRDefault="00BD4F7B" w:rsidP="00FE6146">
      <w:pPr>
        <w:spacing w:line="259" w:lineRule="auto"/>
        <w:rPr>
          <w:sz w:val="22"/>
          <w:szCs w:val="22"/>
          <w:lang w:val="uk-UA"/>
        </w:rPr>
      </w:pPr>
    </w:p>
    <w:p w14:paraId="0BF14AE2" w14:textId="77777777" w:rsidR="00BD4F7B" w:rsidRDefault="00BD4F7B" w:rsidP="00FE6146">
      <w:pPr>
        <w:spacing w:line="259" w:lineRule="auto"/>
        <w:rPr>
          <w:sz w:val="22"/>
          <w:szCs w:val="22"/>
          <w:lang w:val="uk-UA"/>
        </w:rPr>
      </w:pPr>
    </w:p>
    <w:p w14:paraId="204C738F" w14:textId="77777777" w:rsidR="00BD4F7B" w:rsidRPr="00FE6146" w:rsidRDefault="00BD4F7B" w:rsidP="00FE6146">
      <w:pPr>
        <w:spacing w:line="259" w:lineRule="auto"/>
        <w:rPr>
          <w:sz w:val="22"/>
          <w:szCs w:val="22"/>
          <w:lang w:val="uk-UA"/>
        </w:rPr>
      </w:pPr>
    </w:p>
    <w:p w14:paraId="2186817E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402295D7" w14:textId="77777777" w:rsidR="00FE6146" w:rsidRPr="00FE6146" w:rsidRDefault="00FE6146" w:rsidP="00FE6146">
      <w:pPr>
        <w:spacing w:line="0" w:lineRule="atLeast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</w:p>
    <w:p w14:paraId="09DB357F" w14:textId="77777777" w:rsidR="00FE6146" w:rsidRPr="00FE6146" w:rsidRDefault="00FE6146" w:rsidP="00FE6146">
      <w:pPr>
        <w:spacing w:line="0" w:lineRule="atLeast"/>
        <w:jc w:val="center"/>
        <w:rPr>
          <w:rFonts w:ascii="Calibri" w:eastAsia="Calibri" w:hAnsi="Calibri" w:cs="Times New Roman"/>
          <w:bCs/>
          <w:kern w:val="0"/>
          <w:sz w:val="22"/>
          <w:szCs w:val="22"/>
          <w:lang w:val="uk-UA"/>
          <w14:ligatures w14:val="none"/>
        </w:rPr>
      </w:pPr>
      <w:r w:rsidRPr="00FE614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lastRenderedPageBreak/>
        <w:t>ІНСТРУКЦІЙНО-ТЕХНОЛОГІЧНА КАРТКА</w:t>
      </w:r>
    </w:p>
    <w:p w14:paraId="399FFB31" w14:textId="0CA38F60" w:rsidR="00FE6146" w:rsidRPr="00FE6146" w:rsidRDefault="00FE6146" w:rsidP="00FE6146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Найменування виробу: «</w:t>
      </w:r>
      <w:r w:rsidR="00A80E09">
        <w:rPr>
          <w:rFonts w:ascii="Times New Roman" w:eastAsia="Calibri" w:hAnsi="Times New Roman" w:cs="Times New Roman"/>
          <w:b/>
          <w:iCs/>
          <w:kern w:val="0"/>
          <w:sz w:val="28"/>
          <w:szCs w:val="28"/>
          <w:u w:val="single"/>
          <w:lang w:val="uk-UA"/>
          <w14:ligatures w14:val="none"/>
        </w:rPr>
        <w:t xml:space="preserve">Рулет </w:t>
      </w:r>
      <w:proofErr w:type="spellStart"/>
      <w:r w:rsidR="00A80E09">
        <w:rPr>
          <w:rFonts w:ascii="Times New Roman" w:eastAsia="Calibri" w:hAnsi="Times New Roman" w:cs="Times New Roman"/>
          <w:b/>
          <w:iCs/>
          <w:kern w:val="0"/>
          <w:sz w:val="28"/>
          <w:szCs w:val="28"/>
          <w:u w:val="single"/>
          <w:lang w:val="uk-UA"/>
          <w14:ligatures w14:val="none"/>
        </w:rPr>
        <w:t>меренговий</w:t>
      </w:r>
      <w:proofErr w:type="spellEnd"/>
      <w:r w:rsidR="00A80E09">
        <w:rPr>
          <w:rFonts w:ascii="Times New Roman" w:eastAsia="Calibri" w:hAnsi="Times New Roman" w:cs="Times New Roman"/>
          <w:b/>
          <w:iCs/>
          <w:kern w:val="0"/>
          <w:sz w:val="28"/>
          <w:szCs w:val="28"/>
          <w:u w:val="single"/>
          <w:lang w:val="uk-UA"/>
          <w14:ligatures w14:val="none"/>
        </w:rPr>
        <w:t>»</w:t>
      </w:r>
    </w:p>
    <w:p w14:paraId="4974472A" w14:textId="72A9A0C9" w:rsidR="00FE6146" w:rsidRPr="00FE6146" w:rsidRDefault="00D16CCF" w:rsidP="00FE6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Ліза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Глінс</w:t>
      </w:r>
      <w:r w:rsidR="00BD4F7B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ь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  <w14:ligatures w14:val="none"/>
        </w:rPr>
        <w:t>ка</w:t>
      </w:r>
      <w:proofErr w:type="spellEnd"/>
    </w:p>
    <w:tbl>
      <w:tblPr>
        <w:tblStyle w:val="23"/>
        <w:tblW w:w="15310" w:type="dxa"/>
        <w:tblInd w:w="-431" w:type="dxa"/>
        <w:tblLook w:val="04A0" w:firstRow="1" w:lastRow="0" w:firstColumn="1" w:lastColumn="0" w:noHBand="0" w:noVBand="1"/>
      </w:tblPr>
      <w:tblGrid>
        <w:gridCol w:w="710"/>
        <w:gridCol w:w="3260"/>
        <w:gridCol w:w="1559"/>
        <w:gridCol w:w="2693"/>
        <w:gridCol w:w="7088"/>
      </w:tblGrid>
      <w:tr w:rsidR="00FE6146" w:rsidRPr="00FE6146" w14:paraId="6B68C3C4" w14:textId="77777777" w:rsidTr="008241D8">
        <w:tc>
          <w:tcPr>
            <w:tcW w:w="710" w:type="dxa"/>
          </w:tcPr>
          <w:p w14:paraId="0CDAF139" w14:textId="77777777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№</w:t>
            </w:r>
          </w:p>
          <w:p w14:paraId="4664DED0" w14:textId="77777777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з/п</w:t>
            </w:r>
          </w:p>
        </w:tc>
        <w:tc>
          <w:tcPr>
            <w:tcW w:w="3260" w:type="dxa"/>
          </w:tcPr>
          <w:p w14:paraId="26C4B9DD" w14:textId="77777777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Найменування</w:t>
            </w:r>
            <w:proofErr w:type="spellEnd"/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сировини</w:t>
            </w:r>
            <w:proofErr w:type="spellEnd"/>
          </w:p>
        </w:tc>
        <w:tc>
          <w:tcPr>
            <w:tcW w:w="1559" w:type="dxa"/>
          </w:tcPr>
          <w:p w14:paraId="641B2721" w14:textId="77777777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Маса, г на 1 </w:t>
            </w:r>
            <w:proofErr w:type="spellStart"/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порц</w:t>
            </w:r>
            <w:proofErr w:type="spellEnd"/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545A83BF" w14:textId="77777777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Послідовність</w:t>
            </w:r>
            <w:proofErr w:type="spellEnd"/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7088" w:type="dxa"/>
          </w:tcPr>
          <w:p w14:paraId="2F7D0D02" w14:textId="77777777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Технологія</w:t>
            </w:r>
            <w:proofErr w:type="spellEnd"/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приготування</w:t>
            </w:r>
            <w:proofErr w:type="spellEnd"/>
          </w:p>
        </w:tc>
      </w:tr>
      <w:tr w:rsidR="00FE6146" w:rsidRPr="00465301" w14:paraId="38905EBA" w14:textId="77777777" w:rsidTr="008241D8">
        <w:tc>
          <w:tcPr>
            <w:tcW w:w="710" w:type="dxa"/>
          </w:tcPr>
          <w:p w14:paraId="2D2B1F54" w14:textId="60E16D53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5DAD5C" w14:textId="2B5234D3" w:rsidR="00FE6146" w:rsidRPr="00D16CCF" w:rsidRDefault="00DA45FD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16CC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Меренга</w:t>
            </w:r>
          </w:p>
        </w:tc>
        <w:tc>
          <w:tcPr>
            <w:tcW w:w="1559" w:type="dxa"/>
          </w:tcPr>
          <w:p w14:paraId="26D08614" w14:textId="09A98E2B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14:paraId="40B55A89" w14:textId="085F0D9E" w:rsidR="00D64633" w:rsidRPr="00D64633" w:rsidRDefault="00D64633" w:rsidP="00D64633">
            <w:pPr>
              <w:pStyle w:val="a7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D6463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Підготовка сировини</w:t>
            </w:r>
          </w:p>
          <w:p w14:paraId="2E48C428" w14:textId="4F8F1F6C" w:rsidR="00FE6146" w:rsidRPr="00D64633" w:rsidRDefault="00FE6146" w:rsidP="00D64633">
            <w:pPr>
              <w:pStyle w:val="a7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D6463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</w:t>
            </w:r>
            <w:r w:rsidR="00D16CCF" w:rsidRPr="00D64633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риготування меренги</w:t>
            </w:r>
          </w:p>
          <w:p w14:paraId="69315FA5" w14:textId="6F5397DB" w:rsidR="00FE6146" w:rsidRDefault="00D64633" w:rsidP="00D64633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  <w:r w:rsidR="00FE6146" w:rsidRPr="00FE6146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D16CCF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Приготування ягідного мармеладу</w:t>
            </w:r>
          </w:p>
          <w:p w14:paraId="0F3603D7" w14:textId="0EDABE99" w:rsidR="00D16CCF" w:rsidRDefault="00D64633" w:rsidP="00D64633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4</w:t>
            </w:r>
            <w:r w:rsidR="00D16C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.Приготування вершкового крему</w:t>
            </w:r>
          </w:p>
          <w:p w14:paraId="426E78CC" w14:textId="2D1F22C6" w:rsidR="00D16CCF" w:rsidRDefault="00D64633" w:rsidP="00D64633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5</w:t>
            </w:r>
            <w:r w:rsidR="00D16C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Формування</w:t>
            </w:r>
            <w:r w:rsidR="00D16CC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рулету.</w:t>
            </w:r>
          </w:p>
          <w:p w14:paraId="485CA616" w14:textId="108A5E61" w:rsidR="00D64633" w:rsidRDefault="00D64633" w:rsidP="00D64633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6.Охолодження</w:t>
            </w:r>
          </w:p>
          <w:p w14:paraId="5C8C1430" w14:textId="47717BF6" w:rsidR="00D64633" w:rsidRDefault="00D64633" w:rsidP="00D64633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7.Оформлення</w:t>
            </w:r>
          </w:p>
          <w:p w14:paraId="35012FF7" w14:textId="7FBE6D60" w:rsidR="00D64633" w:rsidRDefault="00D64633" w:rsidP="00D64633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8.Відпуск</w:t>
            </w:r>
          </w:p>
          <w:p w14:paraId="394D6BAC" w14:textId="076FDC77" w:rsidR="00D16CCF" w:rsidRPr="00FE6146" w:rsidRDefault="00D16CCF" w:rsidP="00A80E09">
            <w:pPr>
              <w:ind w:right="-9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vMerge w:val="restart"/>
          </w:tcPr>
          <w:p w14:paraId="569F24DC" w14:textId="15F6139C" w:rsidR="00FE6146" w:rsidRDefault="00A80E09" w:rsidP="008241D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Приготу</w:t>
            </w:r>
            <w:r w:rsidR="008241D8">
              <w:rPr>
                <w:rFonts w:ascii="Times New Roman" w:hAnsi="Times New Roman" w:cs="Times New Roman"/>
                <w:color w:val="131313"/>
              </w:rPr>
              <w:t>вання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меренг</w:t>
            </w:r>
            <w:r w:rsidR="008241D8">
              <w:rPr>
                <w:rFonts w:ascii="Times New Roman" w:hAnsi="Times New Roman" w:cs="Times New Roman"/>
                <w:color w:val="131313"/>
              </w:rPr>
              <w:t>и</w:t>
            </w:r>
            <w:r w:rsidRPr="00031767">
              <w:rPr>
                <w:rFonts w:ascii="Times New Roman" w:hAnsi="Times New Roman" w:cs="Times New Roman"/>
                <w:color w:val="131313"/>
              </w:rPr>
              <w:t xml:space="preserve">: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Збиваємо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білок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з лимонною кислотою до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появи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білої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піни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Додаємо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цукрову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пудру та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продовжуємо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збивати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ще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приблизно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10-15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хвилин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Додаємо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кукурудзяний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крохмаль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та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вмішуємо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його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на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повільних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обертах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Кладемо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на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деко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лист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силіконізованого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пергаменту. </w:t>
            </w:r>
            <w:proofErr w:type="spellStart"/>
            <w:proofErr w:type="gramStart"/>
            <w:r w:rsidRPr="00031767">
              <w:rPr>
                <w:rFonts w:ascii="Times New Roman" w:hAnsi="Times New Roman" w:cs="Times New Roman"/>
                <w:color w:val="131313"/>
              </w:rPr>
              <w:t>Розмір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деко</w:t>
            </w:r>
            <w:proofErr w:type="spellEnd"/>
            <w:proofErr w:type="gramEnd"/>
            <w:r w:rsidRPr="00031767">
              <w:rPr>
                <w:rFonts w:ascii="Times New Roman" w:hAnsi="Times New Roman" w:cs="Times New Roman"/>
                <w:color w:val="131313"/>
              </w:rPr>
              <w:t xml:space="preserve"> - 20х30 см.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Викладаємо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меренгу та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розрівнюємо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Ставимо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деко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в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розігріту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духовку</w:t>
            </w:r>
            <w:r w:rsidR="00C406C5">
              <w:rPr>
                <w:rFonts w:ascii="Times New Roman" w:hAnsi="Times New Roman" w:cs="Times New Roman"/>
                <w:color w:val="131313"/>
              </w:rPr>
              <w:t xml:space="preserve"> 150-16</w:t>
            </w:r>
            <w:r w:rsidR="008241D8">
              <w:rPr>
                <w:rFonts w:ascii="Times New Roman" w:hAnsi="Times New Roman" w:cs="Times New Roman"/>
                <w:color w:val="131313"/>
              </w:rPr>
              <w:t>0</w:t>
            </w:r>
            <w:r w:rsidR="00C406C5" w:rsidRPr="00C406C5">
              <w:rPr>
                <w:rFonts w:ascii="Times New Roman" w:hAnsi="Times New Roman" w:cs="Times New Roman"/>
                <w:color w:val="131313"/>
              </w:rPr>
              <w:t>°</w:t>
            </w:r>
            <w:r w:rsidR="00C406C5">
              <w:rPr>
                <w:rFonts w:ascii="Times New Roman" w:hAnsi="Times New Roman" w:cs="Times New Roman"/>
                <w:color w:val="131313"/>
                <w:lang w:val="en-US"/>
              </w:rPr>
              <w:t>C</w:t>
            </w:r>
            <w:r w:rsidRPr="00031767">
              <w:rPr>
                <w:rFonts w:ascii="Times New Roman" w:hAnsi="Times New Roman" w:cs="Times New Roman"/>
                <w:color w:val="131313"/>
              </w:rPr>
              <w:t xml:space="preserve"> на 25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хвилин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Накриваємо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гарячу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меренгу пергаментом та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решіткою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,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перевертаємо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Прибираємо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деко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та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обережно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знімаємо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proofErr w:type="gramStart"/>
            <w:r w:rsidRPr="00031767">
              <w:rPr>
                <w:rFonts w:ascii="Times New Roman" w:hAnsi="Times New Roman" w:cs="Times New Roman"/>
                <w:color w:val="131313"/>
              </w:rPr>
              <w:t>пергамент.</w:t>
            </w:r>
            <w:r w:rsidR="008241D8">
              <w:rPr>
                <w:rFonts w:ascii="Times New Roman" w:hAnsi="Times New Roman" w:cs="Times New Roman"/>
                <w:color w:val="131313"/>
              </w:rPr>
              <w:t>Охолоджуємо</w:t>
            </w:r>
            <w:proofErr w:type="spellEnd"/>
            <w:proofErr w:type="gramEnd"/>
            <w:r w:rsidRPr="00A80E09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.</w:t>
            </w:r>
          </w:p>
          <w:p w14:paraId="05CBED63" w14:textId="033EB9AD" w:rsidR="00031767" w:rsidRPr="00031767" w:rsidRDefault="00031767" w:rsidP="008241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Приготу</w:t>
            </w:r>
            <w:r w:rsidR="008241D8">
              <w:rPr>
                <w:rFonts w:ascii="Times New Roman" w:hAnsi="Times New Roman" w:cs="Times New Roman"/>
                <w:color w:val="131313"/>
              </w:rPr>
              <w:t>вання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ягідн</w:t>
            </w:r>
            <w:r w:rsidR="008241D8">
              <w:rPr>
                <w:rFonts w:ascii="Times New Roman" w:hAnsi="Times New Roman" w:cs="Times New Roman"/>
                <w:color w:val="131313"/>
              </w:rPr>
              <w:t>ого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gramStart"/>
            <w:r w:rsidRPr="00031767">
              <w:rPr>
                <w:rFonts w:ascii="Times New Roman" w:hAnsi="Times New Roman" w:cs="Times New Roman"/>
                <w:color w:val="131313"/>
              </w:rPr>
              <w:t>мармелад</w:t>
            </w:r>
            <w:r w:rsidR="008241D8">
              <w:rPr>
                <w:rFonts w:ascii="Times New Roman" w:hAnsi="Times New Roman" w:cs="Times New Roman"/>
                <w:color w:val="131313"/>
              </w:rPr>
              <w:t>у</w:t>
            </w:r>
            <w:r w:rsidRPr="00031767">
              <w:rPr>
                <w:rFonts w:ascii="Times New Roman" w:hAnsi="Times New Roman" w:cs="Times New Roman"/>
                <w:color w:val="131313"/>
              </w:rPr>
              <w:t xml:space="preserve">: 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використову</w:t>
            </w:r>
            <w:r>
              <w:rPr>
                <w:rFonts w:ascii="Times New Roman" w:hAnsi="Times New Roman" w:cs="Times New Roman"/>
                <w:color w:val="131313"/>
              </w:rPr>
              <w:t>ємо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31313"/>
              </w:rPr>
              <w:t xml:space="preserve"> </w:t>
            </w:r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ягідний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мікс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без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кісточок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: малина,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чорна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смородина та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порічка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Обʼєднуємо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gramStart"/>
            <w:r w:rsidRPr="00031767">
              <w:rPr>
                <w:rFonts w:ascii="Times New Roman" w:hAnsi="Times New Roman" w:cs="Times New Roman"/>
                <w:color w:val="131313"/>
              </w:rPr>
              <w:t>в сотейнику</w:t>
            </w:r>
            <w:proofErr w:type="gram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цукор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,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кукурудзяний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крохмаль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Перемішуємо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Додаємо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холодне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ягідне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пюре.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Ретельно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перемішуємо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Ставимо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на плиту та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заварюємо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крохмаль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Постійно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помішуючи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вінчиком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доводимо пюре до кипіння.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Після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того, як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воно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закипить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,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чекаємо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ще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одну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хвилинку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Маса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загусне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, стане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яскравою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,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тоді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знімаємо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сотейник з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плити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Переливаємо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мармелад в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іншу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ємність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,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накриваємо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харчовою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плівкою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«в контакт» та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охолоджу</w:t>
            </w:r>
            <w:r w:rsidR="008241D8">
              <w:rPr>
                <w:rFonts w:ascii="Times New Roman" w:hAnsi="Times New Roman" w:cs="Times New Roman"/>
                <w:color w:val="131313"/>
              </w:rPr>
              <w:t>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</w:p>
          <w:p w14:paraId="177B1DC7" w14:textId="70F596AD" w:rsidR="00031767" w:rsidRDefault="00031767" w:rsidP="008241D8">
            <w:pPr>
              <w:jc w:val="both"/>
              <w:rPr>
                <w:rFonts w:ascii="Times New Roman" w:hAnsi="Times New Roman" w:cs="Times New Roman"/>
                <w:color w:val="131313"/>
              </w:rPr>
            </w:pP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Приготу</w:t>
            </w:r>
            <w:r w:rsidR="008241D8">
              <w:rPr>
                <w:rFonts w:ascii="Times New Roman" w:hAnsi="Times New Roman" w:cs="Times New Roman"/>
                <w:color w:val="131313"/>
              </w:rPr>
              <w:t>вання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вершков</w:t>
            </w:r>
            <w:r w:rsidR="008241D8">
              <w:rPr>
                <w:rFonts w:ascii="Times New Roman" w:hAnsi="Times New Roman" w:cs="Times New Roman"/>
                <w:color w:val="131313"/>
              </w:rPr>
              <w:t>ого</w:t>
            </w:r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gramStart"/>
            <w:r w:rsidRPr="00031767">
              <w:rPr>
                <w:rFonts w:ascii="Times New Roman" w:hAnsi="Times New Roman" w:cs="Times New Roman"/>
                <w:color w:val="131313"/>
              </w:rPr>
              <w:t>крем</w:t>
            </w:r>
            <w:r w:rsidR="008241D8">
              <w:rPr>
                <w:rFonts w:ascii="Times New Roman" w:hAnsi="Times New Roman" w:cs="Times New Roman"/>
                <w:color w:val="131313"/>
              </w:rPr>
              <w:t>у</w:t>
            </w:r>
            <w:r w:rsidRPr="00031767">
              <w:rPr>
                <w:rFonts w:ascii="Times New Roman" w:hAnsi="Times New Roman" w:cs="Times New Roman"/>
                <w:color w:val="131313"/>
              </w:rPr>
              <w:t xml:space="preserve">: 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Змішуємо</w:t>
            </w:r>
            <w:proofErr w:type="spellEnd"/>
            <w:proofErr w:type="gramEnd"/>
            <w:r w:rsidRPr="00031767">
              <w:rPr>
                <w:rFonts w:ascii="Times New Roman" w:hAnsi="Times New Roman" w:cs="Times New Roman"/>
                <w:color w:val="131313"/>
              </w:rPr>
              <w:t xml:space="preserve"> за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допомогою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міксера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вершковий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сир з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цукровою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пудрою</w:t>
            </w:r>
            <w:r w:rsidR="008241D8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Після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того, як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вершковий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сир з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цукровою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пудрою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обʼєдналися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і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тримають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форму,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додаємо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холодні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вершки і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продовжуємо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збивати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до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стійких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піків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</w:p>
          <w:p w14:paraId="6D399CE0" w14:textId="77B3F0B7" w:rsidR="00031767" w:rsidRPr="00031767" w:rsidRDefault="00031767" w:rsidP="008241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Викладаємо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крем на меренгу та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розрівнюємо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Трішки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крему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залишаємо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на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декорування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Розминаємо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мармелад та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викладаємо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на крем,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розприділяємо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Обережно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="008241D8">
              <w:rPr>
                <w:rFonts w:ascii="Times New Roman" w:hAnsi="Times New Roman" w:cs="Times New Roman"/>
                <w:color w:val="131313"/>
              </w:rPr>
              <w:t>форму</w:t>
            </w:r>
            <w:r w:rsidRPr="00031767">
              <w:rPr>
                <w:rFonts w:ascii="Times New Roman" w:hAnsi="Times New Roman" w:cs="Times New Roman"/>
                <w:color w:val="131313"/>
              </w:rPr>
              <w:t>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рулет. </w:t>
            </w:r>
            <w:proofErr w:type="spellStart"/>
            <w:r w:rsidR="008241D8">
              <w:rPr>
                <w:rFonts w:ascii="Times New Roman" w:hAnsi="Times New Roman" w:cs="Times New Roman"/>
                <w:color w:val="131313"/>
              </w:rPr>
              <w:t>Охолоджуємо</w:t>
            </w:r>
            <w:proofErr w:type="spellEnd"/>
            <w:r w:rsidR="008241D8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gramStart"/>
            <w:r w:rsidRPr="00031767">
              <w:rPr>
                <w:rFonts w:ascii="Times New Roman" w:hAnsi="Times New Roman" w:cs="Times New Roman"/>
                <w:color w:val="131313"/>
              </w:rPr>
              <w:t>в холодильник</w:t>
            </w:r>
            <w:r w:rsidR="008241D8">
              <w:rPr>
                <w:rFonts w:ascii="Times New Roman" w:hAnsi="Times New Roman" w:cs="Times New Roman"/>
                <w:color w:val="131313"/>
              </w:rPr>
              <w:t>у</w:t>
            </w:r>
            <w:proofErr w:type="gramEnd"/>
            <w:r w:rsidR="008241D8">
              <w:rPr>
                <w:rFonts w:ascii="Times New Roman" w:hAnsi="Times New Roman" w:cs="Times New Roman"/>
                <w:color w:val="131313"/>
              </w:rPr>
              <w:t xml:space="preserve"> </w:t>
            </w:r>
            <w:proofErr w:type="spellStart"/>
            <w:r w:rsidR="008241D8">
              <w:rPr>
                <w:rFonts w:ascii="Times New Roman" w:hAnsi="Times New Roman" w:cs="Times New Roman"/>
                <w:color w:val="131313"/>
              </w:rPr>
              <w:t>приблизно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2-3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години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для того,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щоб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крем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стабілізувався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Розрізаємо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рулет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навпіл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та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перекладаємо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на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тарілку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. </w:t>
            </w:r>
            <w:proofErr w:type="spellStart"/>
            <w:r w:rsidRPr="00031767">
              <w:rPr>
                <w:rFonts w:ascii="Times New Roman" w:hAnsi="Times New Roman" w:cs="Times New Roman"/>
                <w:color w:val="131313"/>
              </w:rPr>
              <w:t>Декоруємо</w:t>
            </w:r>
            <w:proofErr w:type="spellEnd"/>
            <w:r w:rsidRPr="00031767">
              <w:rPr>
                <w:rFonts w:ascii="Times New Roman" w:hAnsi="Times New Roman" w:cs="Times New Roman"/>
                <w:color w:val="131313"/>
              </w:rPr>
              <w:t xml:space="preserve"> рулет кремом та ягодами.</w:t>
            </w:r>
          </w:p>
          <w:p w14:paraId="10B6315C" w14:textId="4B0A1F12" w:rsidR="00031767" w:rsidRPr="00A80E09" w:rsidRDefault="00031767" w:rsidP="008241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E6146" w:rsidRPr="00FE6146" w14:paraId="3EE069C9" w14:textId="77777777" w:rsidTr="008241D8">
        <w:tc>
          <w:tcPr>
            <w:tcW w:w="710" w:type="dxa"/>
          </w:tcPr>
          <w:p w14:paraId="158EEA47" w14:textId="4C2B5E2E" w:rsidR="00FE6146" w:rsidRPr="00FE6146" w:rsidRDefault="00DA45FD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26BE5E11" w14:textId="6E23E699" w:rsidR="00FE6146" w:rsidRPr="00FE6146" w:rsidRDefault="00DA45FD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Білок</w:t>
            </w:r>
            <w:proofErr w:type="spellEnd"/>
          </w:p>
        </w:tc>
        <w:tc>
          <w:tcPr>
            <w:tcW w:w="1559" w:type="dxa"/>
          </w:tcPr>
          <w:p w14:paraId="702B7575" w14:textId="448A9300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E614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  <w:r w:rsidR="00DA45F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00</w:t>
            </w:r>
          </w:p>
        </w:tc>
        <w:tc>
          <w:tcPr>
            <w:tcW w:w="2693" w:type="dxa"/>
            <w:vMerge/>
          </w:tcPr>
          <w:p w14:paraId="7095EEFF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2FEAA84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1E8A0BE9" w14:textId="77777777" w:rsidTr="008241D8">
        <w:tc>
          <w:tcPr>
            <w:tcW w:w="710" w:type="dxa"/>
          </w:tcPr>
          <w:p w14:paraId="42472A12" w14:textId="13363C45" w:rsidR="00FE6146" w:rsidRPr="00FE6146" w:rsidRDefault="00DA45FD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3F25DD84" w14:textId="009E515A" w:rsidR="00FE6146" w:rsidRPr="00FE6146" w:rsidRDefault="00DA45FD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Цукрова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пудра</w:t>
            </w:r>
          </w:p>
        </w:tc>
        <w:tc>
          <w:tcPr>
            <w:tcW w:w="1559" w:type="dxa"/>
          </w:tcPr>
          <w:p w14:paraId="2AAFD6CA" w14:textId="20D2E9EB" w:rsidR="00FE6146" w:rsidRPr="00FE6146" w:rsidRDefault="00DA45FD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300</w:t>
            </w:r>
          </w:p>
        </w:tc>
        <w:tc>
          <w:tcPr>
            <w:tcW w:w="2693" w:type="dxa"/>
            <w:vMerge/>
          </w:tcPr>
          <w:p w14:paraId="5B505474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33C4C36D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02B79F86" w14:textId="77777777" w:rsidTr="008241D8">
        <w:tc>
          <w:tcPr>
            <w:tcW w:w="710" w:type="dxa"/>
          </w:tcPr>
          <w:p w14:paraId="30F79EEB" w14:textId="5664B011" w:rsidR="00FE6146" w:rsidRPr="00FE6146" w:rsidRDefault="00DA45FD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26987CD5" w14:textId="0B031B72" w:rsidR="00FE6146" w:rsidRPr="00FE6146" w:rsidRDefault="00DA45FD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Крохмаль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кукурудзяний</w:t>
            </w:r>
            <w:proofErr w:type="spellEnd"/>
          </w:p>
        </w:tc>
        <w:tc>
          <w:tcPr>
            <w:tcW w:w="1559" w:type="dxa"/>
          </w:tcPr>
          <w:p w14:paraId="42F9BA97" w14:textId="1B51B262" w:rsidR="00FE6146" w:rsidRPr="00FE6146" w:rsidRDefault="00DA45FD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2693" w:type="dxa"/>
            <w:vMerge/>
          </w:tcPr>
          <w:p w14:paraId="75273EDC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7DA37475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6BFD5739" w14:textId="77777777" w:rsidTr="008241D8">
        <w:tc>
          <w:tcPr>
            <w:tcW w:w="710" w:type="dxa"/>
          </w:tcPr>
          <w:p w14:paraId="596F8443" w14:textId="28352774" w:rsidR="00FE6146" w:rsidRPr="00FE6146" w:rsidRDefault="00DA45FD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2631DB1B" w14:textId="1E5FAC48" w:rsidR="00FE6146" w:rsidRPr="00FE6146" w:rsidRDefault="00DA45FD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Кислота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</w:t>
            </w:r>
            <w:r w:rsidR="00BD4F7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монна</w:t>
            </w:r>
            <w:proofErr w:type="spellEnd"/>
          </w:p>
        </w:tc>
        <w:tc>
          <w:tcPr>
            <w:tcW w:w="1559" w:type="dxa"/>
          </w:tcPr>
          <w:p w14:paraId="61AF6057" w14:textId="1113DAD1" w:rsidR="00FE6146" w:rsidRPr="00FE6146" w:rsidRDefault="00DA45FD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0,2</w:t>
            </w:r>
          </w:p>
        </w:tc>
        <w:tc>
          <w:tcPr>
            <w:tcW w:w="2693" w:type="dxa"/>
            <w:vMerge/>
          </w:tcPr>
          <w:p w14:paraId="1B0598D8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0C54BE5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48A7BA92" w14:textId="77777777" w:rsidTr="008241D8">
        <w:tc>
          <w:tcPr>
            <w:tcW w:w="710" w:type="dxa"/>
          </w:tcPr>
          <w:p w14:paraId="71080709" w14:textId="6B97B27E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02E2AC" w14:textId="3F6F0ED4" w:rsidR="00FE6146" w:rsidRPr="00D16CCF" w:rsidRDefault="00A80E09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D16CC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Ягідний</w:t>
            </w:r>
            <w:proofErr w:type="spellEnd"/>
            <w:r w:rsidRPr="00D16CC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мармелад</w:t>
            </w:r>
          </w:p>
        </w:tc>
        <w:tc>
          <w:tcPr>
            <w:tcW w:w="1559" w:type="dxa"/>
          </w:tcPr>
          <w:p w14:paraId="75BECACE" w14:textId="67C8D0C1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7F941F22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707B6392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07454F1A" w14:textId="77777777" w:rsidTr="008241D8">
        <w:tc>
          <w:tcPr>
            <w:tcW w:w="710" w:type="dxa"/>
          </w:tcPr>
          <w:p w14:paraId="65AD477B" w14:textId="2298AB57" w:rsidR="00FE6146" w:rsidRPr="00FE6146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439C2EB9" w14:textId="50B6DEC6" w:rsidR="00FE6146" w:rsidRPr="00A80E09" w:rsidRDefault="00A80E09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Ягідне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пюре</w:t>
            </w:r>
          </w:p>
        </w:tc>
        <w:tc>
          <w:tcPr>
            <w:tcW w:w="1559" w:type="dxa"/>
          </w:tcPr>
          <w:p w14:paraId="59B93E68" w14:textId="79782CFC" w:rsidR="00FE6146" w:rsidRPr="00A80E09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0E0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250</w:t>
            </w:r>
          </w:p>
        </w:tc>
        <w:tc>
          <w:tcPr>
            <w:tcW w:w="2693" w:type="dxa"/>
            <w:vMerge/>
          </w:tcPr>
          <w:p w14:paraId="242206D3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86C8C0B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328EEB09" w14:textId="77777777" w:rsidTr="008241D8">
        <w:tc>
          <w:tcPr>
            <w:tcW w:w="710" w:type="dxa"/>
          </w:tcPr>
          <w:p w14:paraId="08F84867" w14:textId="1262CA9E" w:rsidR="00FE6146" w:rsidRPr="00FE6146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37FE547C" w14:textId="5A9412D7" w:rsidR="00FE6146" w:rsidRPr="00FE6146" w:rsidRDefault="00A80E09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Цукор</w:t>
            </w:r>
            <w:proofErr w:type="spellEnd"/>
          </w:p>
        </w:tc>
        <w:tc>
          <w:tcPr>
            <w:tcW w:w="1559" w:type="dxa"/>
          </w:tcPr>
          <w:p w14:paraId="32FBF450" w14:textId="09AAD8B1" w:rsidR="00FE6146" w:rsidRPr="00FE6146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80</w:t>
            </w:r>
          </w:p>
        </w:tc>
        <w:tc>
          <w:tcPr>
            <w:tcW w:w="2693" w:type="dxa"/>
            <w:vMerge/>
          </w:tcPr>
          <w:p w14:paraId="358EB407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3E9D45E3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0A056031" w14:textId="77777777" w:rsidTr="008241D8">
        <w:tc>
          <w:tcPr>
            <w:tcW w:w="710" w:type="dxa"/>
          </w:tcPr>
          <w:p w14:paraId="2FDB7C61" w14:textId="7A47B5F8" w:rsidR="00FE6146" w:rsidRPr="00FE6146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14:paraId="123F735A" w14:textId="373784AD" w:rsidR="00FE6146" w:rsidRPr="00A80E09" w:rsidRDefault="00A80E09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80E0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Крохмаль </w:t>
            </w:r>
            <w:proofErr w:type="spellStart"/>
            <w:r w:rsidRPr="00A80E0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кукурудзяний</w:t>
            </w:r>
            <w:proofErr w:type="spellEnd"/>
          </w:p>
        </w:tc>
        <w:tc>
          <w:tcPr>
            <w:tcW w:w="1559" w:type="dxa"/>
          </w:tcPr>
          <w:p w14:paraId="2738FC91" w14:textId="0D8ED965" w:rsidR="00FE6146" w:rsidRPr="00BD4F7B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D4F7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2693" w:type="dxa"/>
            <w:vMerge/>
          </w:tcPr>
          <w:p w14:paraId="79ABE28C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521EFE0F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5884EF8D" w14:textId="77777777" w:rsidTr="008241D8">
        <w:tc>
          <w:tcPr>
            <w:tcW w:w="710" w:type="dxa"/>
          </w:tcPr>
          <w:p w14:paraId="0B47EA02" w14:textId="77777777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E8F6A9" w14:textId="5BA17CEA" w:rsidR="00FE6146" w:rsidRPr="00D16CCF" w:rsidRDefault="00A80E09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D16CC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Вершковий</w:t>
            </w:r>
            <w:proofErr w:type="spellEnd"/>
            <w:r w:rsidRPr="00D16CC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крем</w:t>
            </w:r>
          </w:p>
        </w:tc>
        <w:tc>
          <w:tcPr>
            <w:tcW w:w="1559" w:type="dxa"/>
          </w:tcPr>
          <w:p w14:paraId="644BAA7A" w14:textId="77777777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0966A765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2307853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6E375B43" w14:textId="77777777" w:rsidTr="008241D8">
        <w:tc>
          <w:tcPr>
            <w:tcW w:w="710" w:type="dxa"/>
          </w:tcPr>
          <w:p w14:paraId="7EE6E789" w14:textId="5D41F4F9" w:rsidR="00FE6146" w:rsidRPr="00FE6146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14:paraId="7B4D6183" w14:textId="32F578FA" w:rsidR="00FE6146" w:rsidRPr="00FE6146" w:rsidRDefault="00A80E09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Вершковий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сир</w:t>
            </w:r>
          </w:p>
        </w:tc>
        <w:tc>
          <w:tcPr>
            <w:tcW w:w="1559" w:type="dxa"/>
          </w:tcPr>
          <w:p w14:paraId="62A2CA69" w14:textId="7440C475" w:rsidR="00FE6146" w:rsidRPr="00FE6146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300</w:t>
            </w:r>
          </w:p>
        </w:tc>
        <w:tc>
          <w:tcPr>
            <w:tcW w:w="2693" w:type="dxa"/>
            <w:vMerge/>
          </w:tcPr>
          <w:p w14:paraId="0BD8B6E0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13EC604E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38F69D62" w14:textId="77777777" w:rsidTr="008241D8">
        <w:tc>
          <w:tcPr>
            <w:tcW w:w="710" w:type="dxa"/>
          </w:tcPr>
          <w:p w14:paraId="5CB50BC1" w14:textId="73BDB00A" w:rsidR="00FE6146" w:rsidRPr="00FE6146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14:paraId="2890D30A" w14:textId="4979D4CE" w:rsidR="00FE6146" w:rsidRPr="00FE6146" w:rsidRDefault="00A80E09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Вершки (30-35%)</w:t>
            </w:r>
          </w:p>
        </w:tc>
        <w:tc>
          <w:tcPr>
            <w:tcW w:w="1559" w:type="dxa"/>
          </w:tcPr>
          <w:p w14:paraId="56FCFE00" w14:textId="63C450F7" w:rsidR="00FE6146" w:rsidRPr="00FE6146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2693" w:type="dxa"/>
            <w:vMerge/>
          </w:tcPr>
          <w:p w14:paraId="6C069A7C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54616F45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65AF414A" w14:textId="77777777" w:rsidTr="008241D8">
        <w:tc>
          <w:tcPr>
            <w:tcW w:w="710" w:type="dxa"/>
          </w:tcPr>
          <w:p w14:paraId="680080FB" w14:textId="45252ECA" w:rsidR="00FE6146" w:rsidRPr="00FE6146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766108DA" w14:textId="0783D718" w:rsidR="00FE6146" w:rsidRPr="00FE6146" w:rsidRDefault="00A80E09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Цукрова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пудра</w:t>
            </w:r>
          </w:p>
        </w:tc>
        <w:tc>
          <w:tcPr>
            <w:tcW w:w="1559" w:type="dxa"/>
          </w:tcPr>
          <w:p w14:paraId="039D9413" w14:textId="5A8825F2" w:rsidR="00FE6146" w:rsidRPr="00FE6146" w:rsidRDefault="00A80E09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80</w:t>
            </w:r>
          </w:p>
        </w:tc>
        <w:tc>
          <w:tcPr>
            <w:tcW w:w="2693" w:type="dxa"/>
            <w:vMerge/>
          </w:tcPr>
          <w:p w14:paraId="59F34EF9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66299E6A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E6146" w:rsidRPr="00FE6146" w14:paraId="75583942" w14:textId="77777777" w:rsidTr="008241D8">
        <w:tc>
          <w:tcPr>
            <w:tcW w:w="710" w:type="dxa"/>
          </w:tcPr>
          <w:p w14:paraId="28AFE8E3" w14:textId="77777777" w:rsidR="00FE6146" w:rsidRPr="00FE6146" w:rsidRDefault="00FE6146" w:rsidP="00FE614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861FDB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Вихід:</w:t>
            </w:r>
          </w:p>
        </w:tc>
        <w:tc>
          <w:tcPr>
            <w:tcW w:w="1559" w:type="dxa"/>
          </w:tcPr>
          <w:p w14:paraId="57811B21" w14:textId="7315CB23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405FF9B0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3CFA9CA5" w14:textId="77777777" w:rsidR="00FE6146" w:rsidRPr="00FE6146" w:rsidRDefault="00FE6146" w:rsidP="00FE614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4999894" w14:textId="77777777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-RU"/>
          <w14:ligatures w14:val="none"/>
        </w:rPr>
      </w:pPr>
    </w:p>
    <w:p w14:paraId="237F4C7F" w14:textId="77777777" w:rsidR="00FE6146" w:rsidRPr="00FE6146" w:rsidRDefault="00FE6146" w:rsidP="00FE61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</w:pPr>
    </w:p>
    <w:p w14:paraId="65A658BC" w14:textId="77777777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val="uk-UA"/>
          <w14:ligatures w14:val="none"/>
        </w:rPr>
      </w:pPr>
    </w:p>
    <w:p w14:paraId="39A711C5" w14:textId="77777777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uk-UA"/>
          <w14:ligatures w14:val="none"/>
        </w:rPr>
      </w:pPr>
    </w:p>
    <w:p w14:paraId="59617481" w14:textId="77777777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uk-UA"/>
          <w14:ligatures w14:val="none"/>
        </w:rPr>
      </w:pPr>
    </w:p>
    <w:p w14:paraId="1B9ACD22" w14:textId="406317DB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КАРТКА   КОНТРОЛЮ</w:t>
      </w:r>
    </w:p>
    <w:p w14:paraId="1CBC4F78" w14:textId="77777777" w:rsidR="00FE6146" w:rsidRPr="00FE6146" w:rsidRDefault="00FE6146" w:rsidP="00FE6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3"/>
        <w:gridCol w:w="6218"/>
        <w:gridCol w:w="4659"/>
      </w:tblGrid>
      <w:tr w:rsidR="00FE6146" w:rsidRPr="00FE6146" w14:paraId="6774220B" w14:textId="77777777" w:rsidTr="00377F78">
        <w:trPr>
          <w:trHeight w:val="9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17852" w14:textId="35D1B1AF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Що перевірити</w:t>
            </w:r>
            <w:r w:rsidR="00D16CCF">
              <w:t xml:space="preserve">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D7CE" w14:textId="49F7211B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ind w:right="-25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Малюнок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0B09B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ind w:right="-25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/>
                <w14:ligatures w14:val="none"/>
              </w:rPr>
              <w:t>Вимоги до якості</w:t>
            </w:r>
          </w:p>
        </w:tc>
      </w:tr>
      <w:tr w:rsidR="00FE6146" w:rsidRPr="00465301" w14:paraId="46C5082C" w14:textId="77777777" w:rsidTr="00377F78">
        <w:trPr>
          <w:trHeight w:val="9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AE406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Зовнішній вигляд</w:t>
            </w:r>
          </w:p>
        </w:tc>
        <w:tc>
          <w:tcPr>
            <w:tcW w:w="5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AA6D3" w14:textId="2E6858FE" w:rsidR="00FE6146" w:rsidRPr="00FE6146" w:rsidRDefault="00D16CCF" w:rsidP="00FE6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fldChar w:fldCharType="begin"/>
            </w:r>
            <w:r>
              <w:instrText xml:space="preserve"> INCLUDEPICTURE "/Users/macbook/Library/Group Containers/UBF8T346G9.ms/WebArchiveCopyPasteTempFiles/com.microsoft.Word/Z"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5C7662" wp14:editId="6CAFC6BE">
                  <wp:extent cx="3811270" cy="2136140"/>
                  <wp:effectExtent l="0" t="0" r="0" b="0"/>
                  <wp:docPr id="147639135" name="Рисунок 2" descr="Меренговий рулет - простий покроковий рецепт | ZPRZ.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b8v4aLSKDtTLwPAP7pGRUQ_19" descr="Меренговий рулет - простий покроковий рецепт | ZPRZ.C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213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FB6D3" w14:textId="3A2BACBB" w:rsidR="00D16CCF" w:rsidRPr="00D64633" w:rsidRDefault="00D64633" w:rsidP="00D16CCF">
            <w:pPr>
              <w:spacing w:after="120" w:line="240" w:lineRule="auto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циліндрична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оформлена кремом та ягодами</w:t>
            </w:r>
          </w:p>
          <w:p w14:paraId="7055AF4A" w14:textId="77777777" w:rsidR="00D16CCF" w:rsidRPr="00D64633" w:rsidRDefault="00D16CCF" w:rsidP="00D16CCF">
            <w:pPr>
              <w:spacing w:after="0"/>
              <w:rPr>
                <w:rFonts w:ascii="Times New Roman" w:hAnsi="Times New Roman"/>
                <w:lang w:val="ru-RU"/>
              </w:rPr>
            </w:pPr>
          </w:p>
          <w:p w14:paraId="327ED52E" w14:textId="5413BF3C" w:rsidR="00FE6146" w:rsidRPr="00D64633" w:rsidRDefault="00FE6146" w:rsidP="00FE61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FE6146" w:rsidRPr="00FE6146" w14:paraId="130E50B0" w14:textId="77777777" w:rsidTr="00377F78">
        <w:trPr>
          <w:trHeight w:val="9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75E3F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Колір</w:t>
            </w:r>
          </w:p>
        </w:tc>
        <w:tc>
          <w:tcPr>
            <w:tcW w:w="5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75DB1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4217" w14:textId="0A85829C" w:rsidR="00FE6146" w:rsidRPr="00D64633" w:rsidRDefault="00D16CCF" w:rsidP="00FE6146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D646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Золотистий</w:t>
            </w:r>
            <w:r w:rsidR="00D646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, крем білий</w:t>
            </w:r>
          </w:p>
        </w:tc>
      </w:tr>
      <w:tr w:rsidR="00FE6146" w:rsidRPr="00DA45FD" w14:paraId="1C6F832E" w14:textId="77777777" w:rsidTr="00377F78">
        <w:trPr>
          <w:trHeight w:val="9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A2BBB" w14:textId="7DF8E1DC" w:rsidR="00FE6146" w:rsidRPr="00FE6146" w:rsidRDefault="00D16CCF" w:rsidP="00FE6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Смак,</w:t>
            </w:r>
            <w:r w:rsidR="00FE6146"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Запах</w:t>
            </w:r>
            <w:proofErr w:type="spellEnd"/>
          </w:p>
        </w:tc>
        <w:tc>
          <w:tcPr>
            <w:tcW w:w="5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C7CD2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D86F6" w14:textId="52FB818E" w:rsidR="00FE6146" w:rsidRPr="00D64633" w:rsidRDefault="00C406C5" w:rsidP="00FE61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D646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Солодкий</w:t>
            </w:r>
            <w:r w:rsidR="00D646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, приємний</w:t>
            </w:r>
          </w:p>
        </w:tc>
      </w:tr>
      <w:tr w:rsidR="00FE6146" w:rsidRPr="00906DDE" w14:paraId="417874CB" w14:textId="77777777" w:rsidTr="00377F78">
        <w:trPr>
          <w:trHeight w:val="98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878A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 w:rsidRPr="00FE61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Консистенція</w:t>
            </w:r>
          </w:p>
        </w:tc>
        <w:tc>
          <w:tcPr>
            <w:tcW w:w="5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8869" w14:textId="77777777" w:rsidR="00FE6146" w:rsidRPr="00FE6146" w:rsidRDefault="00FE6146" w:rsidP="00FE614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DDE5C" w14:textId="69EFA3A7" w:rsidR="00FE6146" w:rsidRPr="00D64633" w:rsidRDefault="00D64633" w:rsidP="00FE6146">
            <w:pPr>
              <w:widowControl w:val="0"/>
              <w:autoSpaceDE w:val="0"/>
              <w:autoSpaceDN w:val="0"/>
              <w:spacing w:after="0" w:line="271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uk-UA"/>
                <w14:ligatures w14:val="none"/>
              </w:rPr>
              <w:t>Ніжна</w:t>
            </w:r>
          </w:p>
        </w:tc>
      </w:tr>
    </w:tbl>
    <w:p w14:paraId="452575E0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4927DBF4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192E07B8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15EADCC9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6E24D4AC" w14:textId="77777777" w:rsid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1B6EA476" w14:textId="77777777" w:rsidR="00D16CCF" w:rsidRDefault="00D16CCF" w:rsidP="00FE6146">
      <w:pPr>
        <w:spacing w:line="259" w:lineRule="auto"/>
        <w:rPr>
          <w:sz w:val="22"/>
          <w:szCs w:val="22"/>
          <w:lang w:val="uk-UA"/>
        </w:rPr>
      </w:pPr>
    </w:p>
    <w:p w14:paraId="0ED8A62B" w14:textId="77777777" w:rsidR="00D16CCF" w:rsidRDefault="00D16CCF" w:rsidP="00FE6146">
      <w:pPr>
        <w:spacing w:line="259" w:lineRule="auto"/>
        <w:rPr>
          <w:sz w:val="22"/>
          <w:szCs w:val="22"/>
          <w:lang w:val="uk-UA"/>
        </w:rPr>
      </w:pPr>
    </w:p>
    <w:p w14:paraId="3C2E6323" w14:textId="77777777" w:rsidR="00D16CCF" w:rsidRDefault="00D16CCF" w:rsidP="00FE6146">
      <w:pPr>
        <w:spacing w:line="259" w:lineRule="auto"/>
        <w:rPr>
          <w:sz w:val="22"/>
          <w:szCs w:val="22"/>
          <w:lang w:val="uk-UA"/>
        </w:rPr>
      </w:pPr>
    </w:p>
    <w:p w14:paraId="15FFB988" w14:textId="77777777" w:rsidR="00FE6146" w:rsidRPr="00FE6146" w:rsidRDefault="00FE6146" w:rsidP="00FE6146">
      <w:pPr>
        <w:spacing w:line="259" w:lineRule="auto"/>
        <w:rPr>
          <w:sz w:val="22"/>
          <w:szCs w:val="22"/>
          <w:lang w:val="uk-UA"/>
        </w:rPr>
      </w:pPr>
    </w:p>
    <w:p w14:paraId="78A7A7D6" w14:textId="77777777" w:rsidR="00FE6146" w:rsidRDefault="00FE6146" w:rsidP="00FE6146">
      <w:pPr>
        <w:spacing w:line="259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</w:p>
    <w:p w14:paraId="4EBFEF75" w14:textId="77777777" w:rsidR="00D64633" w:rsidRDefault="00D64633" w:rsidP="00FE6146">
      <w:pPr>
        <w:spacing w:line="259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</w:p>
    <w:p w14:paraId="4F067776" w14:textId="77777777" w:rsidR="00D64633" w:rsidRPr="00FE6146" w:rsidRDefault="00D64633" w:rsidP="00FE6146">
      <w:pPr>
        <w:spacing w:line="259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</w:pPr>
    </w:p>
    <w:p w14:paraId="52DEC662" w14:textId="77777777" w:rsidR="00FE6146" w:rsidRPr="00FE6146" w:rsidRDefault="00FE6146" w:rsidP="00FE6146">
      <w:pPr>
        <w:spacing w:line="259" w:lineRule="auto"/>
        <w:jc w:val="center"/>
        <w:rPr>
          <w:rFonts w:ascii="Calibri" w:eastAsia="Calibri" w:hAnsi="Calibri" w:cs="Times New Roman"/>
          <w:bCs/>
          <w:kern w:val="0"/>
          <w:sz w:val="22"/>
          <w:szCs w:val="22"/>
          <w:lang w:val="uk-UA"/>
          <w14:ligatures w14:val="none"/>
        </w:rPr>
      </w:pPr>
      <w:r w:rsidRPr="00FE614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ru-RU"/>
          <w14:ligatures w14:val="none"/>
        </w:rPr>
        <w:t>ІНСТРУКЦІЙНО-ТЕХНОЛОГІЧНА КАРТКА</w:t>
      </w:r>
    </w:p>
    <w:p w14:paraId="476D915E" w14:textId="5E3F8F81" w:rsidR="00FE6146" w:rsidRPr="00FE6146" w:rsidRDefault="00FE6146" w:rsidP="00FE6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ru-RU"/>
          <w14:ligatures w14:val="none"/>
        </w:rPr>
      </w:pPr>
      <w:r w:rsidRPr="00FE614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Найменування  </w:t>
      </w:r>
      <w:r w:rsidRPr="00FE6146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C406C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uk-UA" w:eastAsia="ru-RU"/>
          <w14:ligatures w14:val="none"/>
        </w:rPr>
        <w:t>«</w:t>
      </w:r>
      <w:r w:rsidR="00C406C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:lang w:val="uk-UA" w:eastAsia="ru-RU"/>
          <w14:ligatures w14:val="none"/>
        </w:rPr>
        <w:t>Тістечко Павлова»</w:t>
      </w:r>
    </w:p>
    <w:p w14:paraId="516E8EFA" w14:textId="19FE95AD" w:rsidR="00FE6146" w:rsidRPr="00D64633" w:rsidRDefault="00746C04" w:rsidP="00FE6146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:lang w:val="uk-UA"/>
          <w14:ligatures w14:val="none"/>
        </w:rPr>
      </w:pPr>
      <w:r w:rsidRPr="00D64633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:lang w:val="uk-UA"/>
          <w14:ligatures w14:val="none"/>
        </w:rPr>
        <w:t xml:space="preserve">Ліза </w:t>
      </w:r>
      <w:proofErr w:type="spellStart"/>
      <w:r w:rsidRPr="00D64633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:lang w:val="uk-UA"/>
          <w14:ligatures w14:val="none"/>
        </w:rPr>
        <w:t>Глінс</w:t>
      </w:r>
      <w:r w:rsidR="00D64633" w:rsidRPr="00D64633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:lang w:val="uk-UA"/>
          <w14:ligatures w14:val="none"/>
        </w:rPr>
        <w:t>ь</w:t>
      </w:r>
      <w:r w:rsidRPr="00D64633">
        <w:rPr>
          <w:rFonts w:ascii="Times New Roman" w:eastAsia="Calibri" w:hAnsi="Times New Roman" w:cs="Times New Roman"/>
          <w:bCs/>
          <w:i/>
          <w:iCs/>
          <w:kern w:val="0"/>
          <w:sz w:val="26"/>
          <w:szCs w:val="26"/>
          <w:lang w:val="uk-UA"/>
          <w14:ligatures w14:val="none"/>
        </w:rPr>
        <w:t>ка</w:t>
      </w:r>
      <w:proofErr w:type="spellEnd"/>
    </w:p>
    <w:tbl>
      <w:tblPr>
        <w:tblStyle w:val="2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6"/>
        <w:gridCol w:w="3402"/>
        <w:gridCol w:w="7654"/>
      </w:tblGrid>
      <w:tr w:rsidR="00FE6146" w:rsidRPr="00FE6146" w14:paraId="06CE1A38" w14:textId="77777777" w:rsidTr="00FE6146">
        <w:trPr>
          <w:trHeight w:val="594"/>
        </w:trPr>
        <w:tc>
          <w:tcPr>
            <w:tcW w:w="568" w:type="dxa"/>
          </w:tcPr>
          <w:p w14:paraId="196FDFC5" w14:textId="77777777" w:rsidR="00FE6146" w:rsidRPr="008A7B04" w:rsidRDefault="00FE6146" w:rsidP="00FE61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A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73E83EF6" w14:textId="77777777" w:rsidR="00FE6146" w:rsidRPr="008A7B04" w:rsidRDefault="00FE6146" w:rsidP="00FE6146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8A7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з\п</w:t>
            </w:r>
          </w:p>
        </w:tc>
        <w:tc>
          <w:tcPr>
            <w:tcW w:w="2268" w:type="dxa"/>
          </w:tcPr>
          <w:p w14:paraId="2FC45EA0" w14:textId="77777777" w:rsidR="00FE6146" w:rsidRPr="008A7B04" w:rsidRDefault="00FE6146" w:rsidP="00FE61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  <w:p w14:paraId="1B6EF253" w14:textId="77777777" w:rsidR="00FE6146" w:rsidRPr="008A7B04" w:rsidRDefault="00FE6146" w:rsidP="00FE61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7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продуктів</w:t>
            </w:r>
          </w:p>
        </w:tc>
        <w:tc>
          <w:tcPr>
            <w:tcW w:w="1276" w:type="dxa"/>
          </w:tcPr>
          <w:p w14:paraId="0A531799" w14:textId="77777777" w:rsidR="00FE6146" w:rsidRPr="008A7B04" w:rsidRDefault="00FE6146" w:rsidP="00FE6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A7B0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Маса в г.</w:t>
            </w:r>
          </w:p>
        </w:tc>
        <w:tc>
          <w:tcPr>
            <w:tcW w:w="3402" w:type="dxa"/>
          </w:tcPr>
          <w:p w14:paraId="5CCE20BE" w14:textId="77777777" w:rsidR="00FE6146" w:rsidRPr="008A7B04" w:rsidRDefault="00FE6146" w:rsidP="00FE614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proofErr w:type="spellStart"/>
            <w:r w:rsidRPr="008A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Послідовність</w:t>
            </w:r>
            <w:proofErr w:type="spellEnd"/>
            <w:r w:rsidRPr="008A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8A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операцій</w:t>
            </w:r>
            <w:proofErr w:type="spellEnd"/>
          </w:p>
        </w:tc>
        <w:tc>
          <w:tcPr>
            <w:tcW w:w="7654" w:type="dxa"/>
          </w:tcPr>
          <w:p w14:paraId="6ACAF2B6" w14:textId="77777777" w:rsidR="00FE6146" w:rsidRPr="008A7B04" w:rsidRDefault="00FE6146" w:rsidP="00FE6146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8A7B0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Технологія приготування</w:t>
            </w:r>
          </w:p>
        </w:tc>
      </w:tr>
      <w:tr w:rsidR="00FE6146" w:rsidRPr="00906DDE" w14:paraId="1BED912E" w14:textId="77777777" w:rsidTr="00FE6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919D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0182" w14:textId="784A8698" w:rsidR="00FE6146" w:rsidRPr="00FE6146" w:rsidRDefault="00E61BC3" w:rsidP="00FE6146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Меренга: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D162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vMerge w:val="restart"/>
          </w:tcPr>
          <w:p w14:paraId="6083D377" w14:textId="77777777" w:rsidR="008A7B04" w:rsidRDefault="006855BE" w:rsidP="006855B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1.</w:t>
            </w:r>
            <w:r w:rsidR="008A7B04">
              <w:rPr>
                <w:rFonts w:ascii="Times New Roman" w:eastAsia="Calibri" w:hAnsi="Times New Roman" w:cs="Times New Roman"/>
                <w:lang w:val="uk-UA"/>
              </w:rPr>
              <w:t xml:space="preserve">Підготовка сировини </w:t>
            </w:r>
          </w:p>
          <w:p w14:paraId="51A2AF77" w14:textId="67A1DC12" w:rsidR="006855BE" w:rsidRDefault="008A7B04" w:rsidP="006855B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2. </w:t>
            </w:r>
            <w:r w:rsidR="006855BE">
              <w:rPr>
                <w:rFonts w:ascii="Times New Roman" w:eastAsia="Calibri" w:hAnsi="Times New Roman" w:cs="Times New Roman"/>
                <w:lang w:val="uk-UA"/>
              </w:rPr>
              <w:t>Пр</w:t>
            </w:r>
            <w:r>
              <w:rPr>
                <w:rFonts w:ascii="Times New Roman" w:eastAsia="Calibri" w:hAnsi="Times New Roman" w:cs="Times New Roman"/>
                <w:lang w:val="uk-UA"/>
              </w:rPr>
              <w:t>и</w:t>
            </w:r>
            <w:r w:rsidR="006855BE">
              <w:rPr>
                <w:rFonts w:ascii="Times New Roman" w:eastAsia="Calibri" w:hAnsi="Times New Roman" w:cs="Times New Roman"/>
                <w:lang w:val="uk-UA"/>
              </w:rPr>
              <w:t xml:space="preserve">готування </w:t>
            </w:r>
            <w:proofErr w:type="spellStart"/>
            <w:r w:rsidR="006855BE">
              <w:rPr>
                <w:rFonts w:ascii="Times New Roman" w:eastAsia="Calibri" w:hAnsi="Times New Roman" w:cs="Times New Roman"/>
                <w:lang w:val="uk-UA"/>
              </w:rPr>
              <w:t>б</w:t>
            </w:r>
            <w:r>
              <w:rPr>
                <w:rFonts w:ascii="Times New Roman" w:eastAsia="Calibri" w:hAnsi="Times New Roman" w:cs="Times New Roman"/>
                <w:lang w:val="uk-UA"/>
              </w:rPr>
              <w:t>і</w:t>
            </w:r>
            <w:r w:rsidR="006855BE">
              <w:rPr>
                <w:rFonts w:ascii="Times New Roman" w:eastAsia="Calibri" w:hAnsi="Times New Roman" w:cs="Times New Roman"/>
                <w:lang w:val="uk-UA"/>
              </w:rPr>
              <w:t>зе</w:t>
            </w:r>
            <w:proofErr w:type="spellEnd"/>
          </w:p>
          <w:p w14:paraId="30410E20" w14:textId="782CD02A" w:rsidR="006855BE" w:rsidRDefault="00CB75C5" w:rsidP="006855B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="006855BE">
              <w:rPr>
                <w:rFonts w:ascii="Times New Roman" w:eastAsia="Calibri" w:hAnsi="Times New Roman" w:cs="Times New Roman"/>
                <w:lang w:val="uk-UA"/>
              </w:rPr>
              <w:t xml:space="preserve">.Висадка </w:t>
            </w:r>
          </w:p>
          <w:p w14:paraId="75CFA5DE" w14:textId="6E8C34FD" w:rsidR="0083134A" w:rsidRDefault="00CB75C5" w:rsidP="006855B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="0083134A">
              <w:rPr>
                <w:rFonts w:ascii="Times New Roman" w:eastAsia="Calibri" w:hAnsi="Times New Roman" w:cs="Times New Roman"/>
                <w:lang w:val="uk-UA"/>
              </w:rPr>
              <w:t xml:space="preserve">.Випікання </w:t>
            </w:r>
          </w:p>
          <w:p w14:paraId="60DC673B" w14:textId="245DB086" w:rsidR="0083134A" w:rsidRDefault="00CB75C5" w:rsidP="006855B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  <w:r w:rsidR="0083134A">
              <w:rPr>
                <w:rFonts w:ascii="Times New Roman" w:eastAsia="Calibri" w:hAnsi="Times New Roman" w:cs="Times New Roman"/>
                <w:lang w:val="uk-UA"/>
              </w:rPr>
              <w:t>.П</w:t>
            </w:r>
            <w:r>
              <w:rPr>
                <w:rFonts w:ascii="Times New Roman" w:eastAsia="Calibri" w:hAnsi="Times New Roman" w:cs="Times New Roman"/>
                <w:lang w:val="uk-UA"/>
              </w:rPr>
              <w:t>риготування</w:t>
            </w:r>
            <w:r w:rsidR="0083134A">
              <w:rPr>
                <w:rFonts w:ascii="Times New Roman" w:eastAsia="Calibri" w:hAnsi="Times New Roman" w:cs="Times New Roman"/>
                <w:lang w:val="uk-UA"/>
              </w:rPr>
              <w:t xml:space="preserve"> ганаш</w:t>
            </w:r>
            <w:r>
              <w:rPr>
                <w:rFonts w:ascii="Times New Roman" w:eastAsia="Calibri" w:hAnsi="Times New Roman" w:cs="Times New Roman"/>
                <w:lang w:val="uk-UA"/>
              </w:rPr>
              <w:t>у</w:t>
            </w:r>
          </w:p>
          <w:p w14:paraId="70CBA6F4" w14:textId="60A5949A" w:rsidR="0083134A" w:rsidRDefault="00CB75C5" w:rsidP="006855B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  <w:r w:rsidR="0083134A">
              <w:rPr>
                <w:rFonts w:ascii="Times New Roman" w:eastAsia="Calibri" w:hAnsi="Times New Roman" w:cs="Times New Roman"/>
                <w:lang w:val="uk-UA"/>
              </w:rPr>
              <w:t>.Пр</w:t>
            </w:r>
            <w:r>
              <w:rPr>
                <w:rFonts w:ascii="Times New Roman" w:eastAsia="Calibri" w:hAnsi="Times New Roman" w:cs="Times New Roman"/>
                <w:lang w:val="uk-UA"/>
              </w:rPr>
              <w:t>и</w:t>
            </w:r>
            <w:r w:rsidR="0083134A">
              <w:rPr>
                <w:rFonts w:ascii="Times New Roman" w:eastAsia="Calibri" w:hAnsi="Times New Roman" w:cs="Times New Roman"/>
                <w:lang w:val="uk-UA"/>
              </w:rPr>
              <w:t>готування ягідної начинки</w:t>
            </w:r>
          </w:p>
          <w:p w14:paraId="4A500774" w14:textId="59661549" w:rsidR="0083134A" w:rsidRDefault="00CB75C5" w:rsidP="006855B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  <w:r w:rsidR="0083134A">
              <w:rPr>
                <w:rFonts w:ascii="Times New Roman" w:eastAsia="Calibri" w:hAnsi="Times New Roman" w:cs="Times New Roman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lang w:val="uk-UA"/>
              </w:rPr>
              <w:t>Оформлення</w:t>
            </w:r>
          </w:p>
          <w:p w14:paraId="743675BC" w14:textId="346B19B5" w:rsidR="00CB75C5" w:rsidRPr="006855BE" w:rsidRDefault="00CB75C5" w:rsidP="006855BE">
            <w:pPr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8.Відпуск</w:t>
            </w:r>
          </w:p>
          <w:p w14:paraId="63AFD06B" w14:textId="317DF47B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 w:val="restart"/>
          </w:tcPr>
          <w:p w14:paraId="03669C40" w14:textId="258222FC" w:rsidR="00E61BC3" w:rsidRPr="00CB75C5" w:rsidRDefault="00E61BC3" w:rsidP="00CB75C5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Приготу</w:t>
            </w:r>
            <w:r w:rsidR="00C87822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вання</w:t>
            </w:r>
            <w:proofErr w:type="spellEnd"/>
            <w:r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б</w:t>
            </w:r>
            <w:r w:rsidR="00C87822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і</w:t>
            </w:r>
            <w:r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зе</w:t>
            </w:r>
            <w:proofErr w:type="spellEnd"/>
            <w:r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:</w:t>
            </w: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Я</w:t>
            </w: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єчний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білок</w:t>
            </w:r>
            <w:proofErr w:type="spellEnd"/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та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цукор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переміш</w:t>
            </w:r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уємо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Отриману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масу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відправляємо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на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парову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баню, </w:t>
            </w:r>
            <w:proofErr w:type="spellStart"/>
            <w:proofErr w:type="gram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трима</w:t>
            </w:r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 на</w:t>
            </w:r>
            <w:proofErr w:type="gram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бані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,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помішуючи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-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цукор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повинен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розчинитися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Збиваємо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масу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до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стійких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піків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,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потім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перекладаємо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в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кондитерські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мішки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з насадками «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Закрита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зірка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»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діаметром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8 і 10 мм. 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Деко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заст</w:t>
            </w:r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илаємо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пергаментом, за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допомогою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насадки 8 мм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</w:t>
            </w:r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ідсаджуємо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меренгу по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спіралі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діаметром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7-8 см,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залишивши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середину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порожньою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</w:t>
            </w:r>
            <w:proofErr w:type="spellStart"/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Відсаджуємо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зефірну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меренгу з насадкою 10 мм, а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потім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за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допомогою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чайної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ложки </w:t>
            </w:r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робимо</w:t>
            </w: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поглиблення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посередині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для начинки.  </w:t>
            </w:r>
            <w:proofErr w:type="spellStart"/>
            <w:proofErr w:type="gramStart"/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Відправляємо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деко</w:t>
            </w:r>
            <w:proofErr w:type="spellEnd"/>
            <w:proofErr w:type="gram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з меренгою в духовку</w:t>
            </w:r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розігріту</w:t>
            </w:r>
            <w:proofErr w:type="spellEnd"/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до 80С</w:t>
            </w: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приблизно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на годину.</w:t>
            </w:r>
          </w:p>
          <w:p w14:paraId="213FB352" w14:textId="2B3F283A" w:rsidR="006855BE" w:rsidRPr="00CB75C5" w:rsidRDefault="006855BE" w:rsidP="00CB75C5">
            <w:pPr>
              <w:ind w:firstLine="720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         </w:t>
            </w:r>
            <w:proofErr w:type="spellStart"/>
            <w:r w:rsidR="00E61BC3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Приготу</w:t>
            </w:r>
            <w:r w:rsidR="00C87822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вання</w:t>
            </w:r>
            <w:proofErr w:type="spellEnd"/>
            <w:r w:rsidR="00C87822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C87822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ягідного</w:t>
            </w:r>
            <w:proofErr w:type="spellEnd"/>
            <w:r w:rsidR="00E61BC3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 xml:space="preserve"> ганаш</w:t>
            </w:r>
            <w:r w:rsidR="00C87822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у</w:t>
            </w:r>
            <w:r w:rsidR="00E61BC3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:</w:t>
            </w:r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замоч</w:t>
            </w:r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уємо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желатин у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воді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кімнатної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температури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,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залиш</w:t>
            </w:r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набухати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на 10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хвилин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 </w:t>
            </w:r>
            <w:proofErr w:type="gramStart"/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В </w:t>
            </w:r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першу</w:t>
            </w:r>
            <w:proofErr w:type="gram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частину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вершків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(200 мл) </w:t>
            </w:r>
            <w:proofErr w:type="spellStart"/>
            <w:proofErr w:type="gramStart"/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</w:t>
            </w:r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ода</w:t>
            </w:r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глюкозний</w:t>
            </w:r>
            <w:proofErr w:type="spellEnd"/>
            <w:proofErr w:type="gram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сироп,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нагрі</w:t>
            </w:r>
            <w:r w:rsidR="00C87822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ваємо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до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утворення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пари.  </w:t>
            </w:r>
            <w:proofErr w:type="spellStart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</w:t>
            </w:r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ода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ємо</w:t>
            </w:r>
            <w:proofErr w:type="spellEnd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шоколад та</w:t>
            </w:r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теплі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вершки,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залиш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на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кілька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хвилин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</w:t>
            </w: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   </w:t>
            </w:r>
          </w:p>
          <w:p w14:paraId="59472008" w14:textId="32B7CAF5" w:rsidR="006855BE" w:rsidRPr="00CB75C5" w:rsidRDefault="006855BE" w:rsidP="00CB75C5">
            <w:pPr>
              <w:ind w:firstLine="720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        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Підігрі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ваємо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ягідне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пюре,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дода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желатинову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масу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,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переміш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уємо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Вершки </w:t>
            </w:r>
            <w:proofErr w:type="spellStart"/>
            <w:proofErr w:type="gram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зміш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уємо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з</w:t>
            </w:r>
            <w:proofErr w:type="gram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шоколадом, </w:t>
            </w:r>
            <w:proofErr w:type="spellStart"/>
            <w:proofErr w:type="gram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дода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єом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ягідне</w:t>
            </w:r>
            <w:proofErr w:type="spellEnd"/>
            <w:proofErr w:type="gram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пюре з желатином.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Зби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ваємо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занурювальним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блендером,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дода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другу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частину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вершків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(100 мл). </w:t>
            </w:r>
            <w:proofErr w:type="spellStart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</w:t>
            </w:r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биваємо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ще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раз. 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Накри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ваємо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плівкою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«в контакт», </w:t>
            </w:r>
            <w:proofErr w:type="spellStart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відправляємо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ганаш в холодильник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мінімум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на 12 годин.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Переклад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ганаш в чашу кухонного комбайна і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зби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ваємо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Переклад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аєом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в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кондитерський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мішок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з насадкою «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Закрита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зірка» </w:t>
            </w:r>
            <w:proofErr w:type="spellStart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діаметром</w:t>
            </w:r>
            <w:proofErr w:type="spellEnd"/>
            <w:r w:rsidR="00E61BC3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10 мм.  </w:t>
            </w:r>
          </w:p>
          <w:p w14:paraId="34C507C6" w14:textId="6CD1226F" w:rsidR="006855BE" w:rsidRPr="006F303F" w:rsidRDefault="006855BE" w:rsidP="006F303F">
            <w:pPr>
              <w:ind w:firstLine="720"/>
              <w:jc w:val="both"/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</w:pP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      </w:t>
            </w:r>
            <w:proofErr w:type="spellStart"/>
            <w:r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Приготу</w:t>
            </w:r>
            <w:r w:rsidR="008A7B04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вання</w:t>
            </w:r>
            <w:proofErr w:type="spellEnd"/>
            <w:r w:rsidR="008A7B04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ягідн</w:t>
            </w:r>
            <w:r w:rsidR="008A7B04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ої</w:t>
            </w:r>
            <w:proofErr w:type="spellEnd"/>
            <w:r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 xml:space="preserve"> </w:t>
            </w:r>
            <w:proofErr w:type="gramStart"/>
            <w:r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начинк</w:t>
            </w:r>
            <w:r w:rsidR="008A7B04"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>и</w:t>
            </w:r>
            <w:r w:rsidRP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 xml:space="preserve"> :</w:t>
            </w:r>
            <w:proofErr w:type="gramEnd"/>
            <w:r w:rsidR="006F303F">
              <w:rPr>
                <w:rFonts w:ascii="Times New Roman" w:hAnsi="Times New Roman" w:cs="Times New Roman"/>
                <w:i/>
                <w:iCs/>
                <w:color w:val="131313"/>
                <w:sz w:val="24"/>
                <w:szCs w:val="24"/>
              </w:rPr>
              <w:t xml:space="preserve"> </w:t>
            </w:r>
            <w:proofErr w:type="spellStart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Ягідне</w:t>
            </w:r>
            <w:proofErr w:type="spellEnd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пюре,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цукор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і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кукурудзяний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крохмаль</w:t>
            </w:r>
            <w:proofErr w:type="spellEnd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переміш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уємо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 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При</w:t>
            </w: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постійному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помішуванні</w:t>
            </w:r>
            <w:proofErr w:type="spellEnd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доводимо до </w:t>
            </w:r>
            <w:proofErr w:type="spellStart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кипіння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Кип'ятіть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30-40 секунд.  </w:t>
            </w:r>
            <w:proofErr w:type="spellStart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Н</w:t>
            </w: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акри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ваємо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плівкою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«в контакт</w:t>
            </w:r>
            <w:proofErr w:type="gram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»,</w:t>
            </w:r>
            <w:proofErr w:type="spellStart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охолоджуємо</w:t>
            </w:r>
            <w:proofErr w:type="spellEnd"/>
            <w:proofErr w:type="gram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Переклад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аєом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в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кондитерський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мішок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без насадки. </w:t>
            </w:r>
          </w:p>
          <w:p w14:paraId="30727A3B" w14:textId="77777777" w:rsidR="008A7B04" w:rsidRPr="00CB75C5" w:rsidRDefault="006855BE" w:rsidP="00CB75C5">
            <w:pPr>
              <w:ind w:firstLine="720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      </w:t>
            </w:r>
          </w:p>
          <w:p w14:paraId="05C8198A" w14:textId="3095A33A" w:rsidR="006855BE" w:rsidRPr="00CB75C5" w:rsidRDefault="006855BE" w:rsidP="00CB75C5">
            <w:pPr>
              <w:ind w:firstLine="720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На дно </w:t>
            </w:r>
            <w:proofErr w:type="spellStart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тістечка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виклад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аємо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ягідну</w:t>
            </w:r>
            <w:proofErr w:type="spellEnd"/>
            <w:proofErr w:type="gram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начинку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, </w:t>
            </w:r>
            <w:proofErr w:type="spellStart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</w:t>
            </w:r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верху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збитий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ганаш. 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Прикра</w:t>
            </w:r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шаємо</w:t>
            </w:r>
            <w:proofErr w:type="spellEnd"/>
            <w:r w:rsidR="008A7B04"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сублімованими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ягодами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малини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та сухими </w:t>
            </w:r>
            <w:proofErr w:type="spellStart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трояндами</w:t>
            </w:r>
            <w:proofErr w:type="spellEnd"/>
            <w:r w:rsidRPr="00CB75C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</w:t>
            </w:r>
          </w:p>
          <w:p w14:paraId="5A3AC6E8" w14:textId="320E2AC3" w:rsidR="006855BE" w:rsidRPr="006855BE" w:rsidRDefault="006855BE" w:rsidP="00FE6146">
            <w:pPr>
              <w:rPr>
                <w:rFonts w:ascii="Times New Roman" w:hAnsi="Times New Roman" w:cs="Times New Roman"/>
                <w:color w:val="131313"/>
                <w:sz w:val="21"/>
                <w:szCs w:val="21"/>
              </w:rPr>
            </w:pPr>
          </w:p>
        </w:tc>
      </w:tr>
      <w:tr w:rsidR="00FE6146" w:rsidRPr="00FE6146" w14:paraId="4156B556" w14:textId="77777777" w:rsidTr="00FE6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5A3F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FC4" w14:textId="73130F47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Білок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8AD7" w14:textId="4CDAEEEA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3402" w:type="dxa"/>
            <w:vMerge/>
          </w:tcPr>
          <w:p w14:paraId="61868192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0025B328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3AD70D60" w14:textId="77777777" w:rsidTr="00FE6146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79BD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1331" w14:textId="40033178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Цукор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5DF" w14:textId="3D670ED4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240</w:t>
            </w:r>
          </w:p>
        </w:tc>
        <w:tc>
          <w:tcPr>
            <w:tcW w:w="3402" w:type="dxa"/>
            <w:vMerge/>
          </w:tcPr>
          <w:p w14:paraId="69880C5F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234F78B9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69A002D8" w14:textId="77777777" w:rsidTr="00FE6146">
        <w:trPr>
          <w:trHeight w:val="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F03E" w14:textId="35B09EFA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898" w14:textId="719B925A" w:rsidR="00FE6146" w:rsidRPr="00E61BC3" w:rsidRDefault="00E61BC3" w:rsidP="00FE6146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E61BC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Ягідний ганаш: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28B" w14:textId="7C5B1E54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vMerge/>
          </w:tcPr>
          <w:p w14:paraId="2A24202A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46F2BF41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07352C63" w14:textId="77777777" w:rsidTr="00FE614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F754" w14:textId="5B569C8D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29B5" w14:textId="726C62B2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Вершки(30%)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D694" w14:textId="3CE7765C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200</w:t>
            </w:r>
          </w:p>
        </w:tc>
        <w:tc>
          <w:tcPr>
            <w:tcW w:w="3402" w:type="dxa"/>
            <w:vMerge/>
          </w:tcPr>
          <w:p w14:paraId="7DF947EA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5F48CEDF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47E8B74B" w14:textId="77777777" w:rsidTr="00FE6146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909B" w14:textId="16B47F04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5E74" w14:textId="1C0BF332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Вершки(30%)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614E" w14:textId="06E7B4FE" w:rsidR="00FE6146" w:rsidRPr="00FE6146" w:rsidRDefault="00C87822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100</w:t>
            </w:r>
          </w:p>
        </w:tc>
        <w:tc>
          <w:tcPr>
            <w:tcW w:w="3402" w:type="dxa"/>
            <w:vMerge/>
          </w:tcPr>
          <w:p w14:paraId="50E310EE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320D6BAE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7A8AD1C5" w14:textId="77777777" w:rsidTr="00FE614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438" w14:textId="117D8C0D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C85E" w14:textId="3F900CF3" w:rsidR="00FE6146" w:rsidRPr="00E61BC3" w:rsidRDefault="00E61BC3" w:rsidP="00FE614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  <w:t>Ягідне пюре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97B0" w14:textId="0B60E232" w:rsidR="00FE6146" w:rsidRPr="00E61BC3" w:rsidRDefault="00E61BC3" w:rsidP="00FE614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  <w:t>50</w:t>
            </w:r>
          </w:p>
        </w:tc>
        <w:tc>
          <w:tcPr>
            <w:tcW w:w="3402" w:type="dxa"/>
            <w:vMerge/>
          </w:tcPr>
          <w:p w14:paraId="0CEA03F6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08A69ABC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67DC0275" w14:textId="77777777" w:rsidTr="00FE6146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6A9A" w14:textId="39CE36F9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6F7B" w14:textId="1169E1FA" w:rsidR="00FE6146" w:rsidRPr="00E61BC3" w:rsidRDefault="00E61BC3" w:rsidP="00FE614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</w:pPr>
            <w:r w:rsidRPr="00E61BC3"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  <w:t>Сироп глюкози</w:t>
            </w:r>
            <w:r w:rsidR="00C87822"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  <w:t xml:space="preserve"> або мед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435" w14:textId="56D5B9FE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3402" w:type="dxa"/>
            <w:vMerge/>
          </w:tcPr>
          <w:p w14:paraId="231A31B8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3EF21352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6D646B32" w14:textId="77777777" w:rsidTr="00FE6146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4241" w14:textId="14A560B7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AC33" w14:textId="7A70017A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Білий шоколад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12A5" w14:textId="5B598738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200</w:t>
            </w:r>
          </w:p>
        </w:tc>
        <w:tc>
          <w:tcPr>
            <w:tcW w:w="3402" w:type="dxa"/>
            <w:vMerge/>
          </w:tcPr>
          <w:p w14:paraId="62C66B1F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71087B05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7536A3A4" w14:textId="77777777" w:rsidTr="00FE6146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4B16" w14:textId="277BF924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5073" w14:textId="0DAE8D2F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Желатин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343B" w14:textId="7C6B0988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402" w:type="dxa"/>
            <w:vMerge/>
          </w:tcPr>
          <w:p w14:paraId="3631649C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1FED7F3A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399A10F6" w14:textId="77777777" w:rsidTr="00FE6146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C709" w14:textId="2845B36D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2E0" w14:textId="70185C58" w:rsidR="00FE6146" w:rsidRPr="00E61BC3" w:rsidRDefault="00E61BC3" w:rsidP="00FE6146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E61BC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Ягідна начинка: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D3E" w14:textId="6A2D6355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vMerge/>
          </w:tcPr>
          <w:p w14:paraId="2AA293BC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3A0A5635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49CF414D" w14:textId="77777777" w:rsidTr="00FE6146"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1CF" w14:textId="28556BE1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73D" w14:textId="0FFABC2D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Ягідне пюре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E5C" w14:textId="482BF93A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150</w:t>
            </w:r>
          </w:p>
        </w:tc>
        <w:tc>
          <w:tcPr>
            <w:tcW w:w="3402" w:type="dxa"/>
            <w:vMerge/>
          </w:tcPr>
          <w:p w14:paraId="47E57166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483C3BCF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279DD560" w14:textId="77777777" w:rsidTr="00FE6146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D4B" w14:textId="0BFFE926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E351" w14:textId="1C214A6A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Цукор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F53" w14:textId="1318C8FB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3402" w:type="dxa"/>
            <w:vMerge/>
          </w:tcPr>
          <w:p w14:paraId="707A1E2A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17E42CF8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163A1810" w14:textId="77777777" w:rsidTr="00FE6146">
        <w:trPr>
          <w:trHeight w:val="1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8EF3" w14:textId="7641FEE0" w:rsidR="00FE6146" w:rsidRPr="00FE6146" w:rsidRDefault="00E61BC3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0A2" w14:textId="288C3517" w:rsidR="00FE6146" w:rsidRPr="00FE6146" w:rsidRDefault="00E61BC3" w:rsidP="00FE614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  <w:t>Кукурудзяний кр</w:t>
            </w:r>
            <w:r w:rsidR="00C87822"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  <w:t>хмаль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002C" w14:textId="0992971A" w:rsidR="00FE6146" w:rsidRPr="00FE6146" w:rsidRDefault="00E61BC3" w:rsidP="00FE6146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  <w:t>10</w:t>
            </w:r>
          </w:p>
        </w:tc>
        <w:tc>
          <w:tcPr>
            <w:tcW w:w="3402" w:type="dxa"/>
            <w:vMerge/>
          </w:tcPr>
          <w:p w14:paraId="0169604E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42A02F0F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33925081" w14:textId="77777777" w:rsidTr="00FE6146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C92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DB98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Вихід: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5F42" w14:textId="5687BB33" w:rsidR="00FE6146" w:rsidRPr="00FE6146" w:rsidRDefault="00746C04" w:rsidP="00FE6146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???</w:t>
            </w:r>
          </w:p>
        </w:tc>
        <w:tc>
          <w:tcPr>
            <w:tcW w:w="3402" w:type="dxa"/>
            <w:vMerge/>
          </w:tcPr>
          <w:p w14:paraId="340DD2B7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11598D67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  <w:tr w:rsidR="00FE6146" w:rsidRPr="00FE6146" w14:paraId="4D7EB5E1" w14:textId="77777777" w:rsidTr="00FE6146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4586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E54B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5041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  <w:vMerge/>
          </w:tcPr>
          <w:p w14:paraId="35457A3B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7654" w:type="dxa"/>
            <w:vMerge/>
          </w:tcPr>
          <w:p w14:paraId="456EFA22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43AC33B" w14:textId="77777777" w:rsidR="00FE6146" w:rsidRPr="00FE6146" w:rsidRDefault="00FE6146" w:rsidP="00FE6146">
      <w:pPr>
        <w:spacing w:line="259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6D6081D4" w14:textId="77777777" w:rsidR="00FE6146" w:rsidRPr="00FE6146" w:rsidRDefault="00FE6146" w:rsidP="00FE6146">
      <w:pPr>
        <w:spacing w:line="259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2A61823A" w14:textId="77777777" w:rsidR="00FE6146" w:rsidRPr="00FE6146" w:rsidRDefault="00FE6146" w:rsidP="00FE6146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uk-UA"/>
          <w14:ligatures w14:val="none"/>
        </w:rPr>
      </w:pPr>
      <w:r w:rsidRPr="00FE614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КАРТА КОНТРОЛЯ</w:t>
      </w:r>
    </w:p>
    <w:p w14:paraId="79CDA73C" w14:textId="77777777" w:rsidR="00FE6146" w:rsidRPr="00FE6146" w:rsidRDefault="00FE6146" w:rsidP="00FE6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tbl>
      <w:tblPr>
        <w:tblStyle w:val="23"/>
        <w:tblW w:w="0" w:type="auto"/>
        <w:tblInd w:w="562" w:type="dxa"/>
        <w:tblLook w:val="04A0" w:firstRow="1" w:lastRow="0" w:firstColumn="1" w:lastColumn="0" w:noHBand="0" w:noVBand="1"/>
      </w:tblPr>
      <w:tblGrid>
        <w:gridCol w:w="3525"/>
        <w:gridCol w:w="6196"/>
        <w:gridCol w:w="4107"/>
      </w:tblGrid>
      <w:tr w:rsidR="00FE6146" w:rsidRPr="00FE6146" w14:paraId="60EB7D94" w14:textId="77777777" w:rsidTr="00377F78">
        <w:trPr>
          <w:trHeight w:val="938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A387" w14:textId="77777777" w:rsidR="00FE6146" w:rsidRPr="00FE6146" w:rsidRDefault="00FE6146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Що перевірити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6043" w14:textId="77777777" w:rsidR="00FE6146" w:rsidRPr="00FE6146" w:rsidRDefault="00FE6146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CB99" w14:textId="77777777" w:rsidR="00FE6146" w:rsidRPr="00FE6146" w:rsidRDefault="00FE6146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FE6146" w:rsidRPr="00DA45FD" w14:paraId="190F3B55" w14:textId="77777777" w:rsidTr="00377F78">
        <w:trPr>
          <w:trHeight w:val="837"/>
        </w:trPr>
        <w:tc>
          <w:tcPr>
            <w:tcW w:w="3527" w:type="dxa"/>
          </w:tcPr>
          <w:p w14:paraId="453D7E2B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6192" w:type="dxa"/>
            <w:vMerge w:val="restart"/>
          </w:tcPr>
          <w:p w14:paraId="631E0492" w14:textId="4E828F0E" w:rsidR="00FE6146" w:rsidRPr="00FE6146" w:rsidRDefault="00746C04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fldChar w:fldCharType="begin"/>
            </w:r>
            <w:r>
              <w:instrText xml:space="preserve"> INCLUDEPICTURE "/Users/macbook/Library/Group Containers/UBF8T346G9.ms/WebArchiveCopyPasteTempFiles/com.microsoft.Word/images?q=tbnANd9GcQgZZ-woyRstNB45GM6odHZXSJC5GuQMiRb5w&amp;s"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E5E3D99" wp14:editId="193CD9F7">
                  <wp:extent cx="3795395" cy="2130425"/>
                  <wp:effectExtent l="0" t="0" r="1905" b="3175"/>
                  <wp:docPr id="1335122028" name="Рисунок 4" descr="ВИШУКАНИЙ ДЕСЕРТ &quot;ПАВЛОВА&quot; ТЕПЕР ГОТУЄМО ТІЛЬКИ ТАК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yNX4aJv2Eti9wPAP3s_soAM_341" descr="ВИШУКАНИЙ ДЕСЕРТ &quot;ПАВЛОВА&quot; ТЕПЕР ГОТУЄМО ТІЛЬКИ ТАК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539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109" w:type="dxa"/>
          </w:tcPr>
          <w:p w14:paraId="11A243C9" w14:textId="0B0FAB5E" w:rsidR="00FE6146" w:rsidRPr="00FE6146" w:rsidRDefault="0083134A" w:rsidP="00FE6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Кругла форма з невеликим поглибленням у центрі для крему. Форма стійка</w:t>
            </w:r>
          </w:p>
        </w:tc>
      </w:tr>
      <w:tr w:rsidR="00FE6146" w:rsidRPr="00465301" w14:paraId="30526213" w14:textId="77777777" w:rsidTr="00377F78">
        <w:trPr>
          <w:trHeight w:val="751"/>
        </w:trPr>
        <w:tc>
          <w:tcPr>
            <w:tcW w:w="3527" w:type="dxa"/>
          </w:tcPr>
          <w:p w14:paraId="7863E007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6192" w:type="dxa"/>
            <w:vMerge/>
          </w:tcPr>
          <w:p w14:paraId="2A965691" w14:textId="77777777" w:rsidR="00FE6146" w:rsidRPr="00FE6146" w:rsidRDefault="00FE6146" w:rsidP="00FE6146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09" w:type="dxa"/>
          </w:tcPr>
          <w:p w14:paraId="6483D369" w14:textId="67FC6FE0" w:rsidR="00FE6146" w:rsidRPr="00FE6146" w:rsidRDefault="0083134A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 надто солодкий смак, аромат свіжих фруктів і ягід</w:t>
            </w:r>
          </w:p>
        </w:tc>
      </w:tr>
      <w:tr w:rsidR="00FE6146" w:rsidRPr="00DA45FD" w14:paraId="3881EC16" w14:textId="77777777" w:rsidTr="00377F78">
        <w:trPr>
          <w:trHeight w:val="753"/>
        </w:trPr>
        <w:tc>
          <w:tcPr>
            <w:tcW w:w="3527" w:type="dxa"/>
          </w:tcPr>
          <w:p w14:paraId="63894133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6192" w:type="dxa"/>
            <w:vMerge/>
          </w:tcPr>
          <w:p w14:paraId="23973A9D" w14:textId="77777777" w:rsidR="00FE6146" w:rsidRPr="00FE6146" w:rsidRDefault="00FE6146" w:rsidP="00FE6146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09" w:type="dxa"/>
          </w:tcPr>
          <w:p w14:paraId="7BB060E3" w14:textId="1BF43E6D" w:rsidR="00FE6146" w:rsidRPr="00FE6146" w:rsidRDefault="0083134A" w:rsidP="00FE6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Білий, ніжно-білий, кремовий</w:t>
            </w:r>
          </w:p>
        </w:tc>
      </w:tr>
      <w:tr w:rsidR="00FE6146" w:rsidRPr="00DA45FD" w14:paraId="0F1274FC" w14:textId="77777777" w:rsidTr="00377F78">
        <w:trPr>
          <w:trHeight w:val="1275"/>
        </w:trPr>
        <w:tc>
          <w:tcPr>
            <w:tcW w:w="3527" w:type="dxa"/>
          </w:tcPr>
          <w:p w14:paraId="6B4AD923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6192" w:type="dxa"/>
            <w:vMerge/>
          </w:tcPr>
          <w:p w14:paraId="3179090E" w14:textId="77777777" w:rsidR="00FE6146" w:rsidRPr="00FE6146" w:rsidRDefault="00FE6146" w:rsidP="00FE6146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109" w:type="dxa"/>
          </w:tcPr>
          <w:p w14:paraId="0B5D22F3" w14:textId="3A26B2F8" w:rsidR="00FE6146" w:rsidRPr="0083134A" w:rsidRDefault="0083134A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7B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Ніжна</w:t>
            </w:r>
          </w:p>
        </w:tc>
      </w:tr>
    </w:tbl>
    <w:p w14:paraId="521E9D92" w14:textId="77777777" w:rsidR="00FE6146" w:rsidRPr="00FE6146" w:rsidRDefault="00FE6146" w:rsidP="00FE6146">
      <w:pPr>
        <w:spacing w:line="259" w:lineRule="auto"/>
        <w:rPr>
          <w:sz w:val="22"/>
          <w:szCs w:val="22"/>
          <w:lang w:val="ru-RU"/>
        </w:rPr>
      </w:pPr>
    </w:p>
    <w:p w14:paraId="7B8FC273" w14:textId="77777777" w:rsidR="00FE6146" w:rsidRPr="00FE6146" w:rsidRDefault="00FE6146" w:rsidP="00FE6146">
      <w:pPr>
        <w:spacing w:line="259" w:lineRule="auto"/>
        <w:rPr>
          <w:sz w:val="22"/>
          <w:szCs w:val="22"/>
          <w:lang w:val="ru-RU"/>
        </w:rPr>
      </w:pPr>
    </w:p>
    <w:p w14:paraId="5523C2DE" w14:textId="77777777" w:rsidR="00FE6146" w:rsidRPr="00FE6146" w:rsidRDefault="00FE6146" w:rsidP="00FE6146">
      <w:pPr>
        <w:spacing w:line="259" w:lineRule="auto"/>
        <w:rPr>
          <w:sz w:val="22"/>
          <w:szCs w:val="22"/>
          <w:lang w:val="ru-RU"/>
        </w:rPr>
      </w:pPr>
    </w:p>
    <w:p w14:paraId="57F799AF" w14:textId="77777777" w:rsidR="00FE6146" w:rsidRPr="00FE6146" w:rsidRDefault="00FE6146" w:rsidP="00FE6146">
      <w:pPr>
        <w:spacing w:line="259" w:lineRule="auto"/>
        <w:rPr>
          <w:sz w:val="22"/>
          <w:szCs w:val="22"/>
          <w:lang w:val="ru-RU"/>
        </w:rPr>
      </w:pPr>
    </w:p>
    <w:p w14:paraId="4472EF0B" w14:textId="77777777" w:rsidR="00FE6146" w:rsidRDefault="00FE6146" w:rsidP="00400A38">
      <w:pPr>
        <w:shd w:val="clear" w:color="auto" w:fill="FFFFFF"/>
        <w:tabs>
          <w:tab w:val="left" w:pos="720"/>
        </w:tabs>
        <w:spacing w:after="200" w:line="240" w:lineRule="atLeast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</w:pPr>
    </w:p>
    <w:p w14:paraId="7D1BCE85" w14:textId="77777777" w:rsidR="00FE6146" w:rsidRDefault="00FE6146" w:rsidP="00FE6146">
      <w:pPr>
        <w:shd w:val="clear" w:color="auto" w:fill="FFFFFF"/>
        <w:tabs>
          <w:tab w:val="left" w:pos="720"/>
        </w:tabs>
        <w:spacing w:after="200" w:line="240" w:lineRule="atLeast"/>
        <w:jc w:val="center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</w:pPr>
    </w:p>
    <w:p w14:paraId="11ABE208" w14:textId="77777777" w:rsidR="00CB75C5" w:rsidRDefault="00CB75C5" w:rsidP="00FE6146">
      <w:pPr>
        <w:shd w:val="clear" w:color="auto" w:fill="FFFFFF"/>
        <w:tabs>
          <w:tab w:val="left" w:pos="720"/>
        </w:tabs>
        <w:spacing w:after="200" w:line="240" w:lineRule="atLeast"/>
        <w:jc w:val="center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</w:pPr>
    </w:p>
    <w:p w14:paraId="63BB7A08" w14:textId="77777777" w:rsidR="00CB75C5" w:rsidRDefault="00CB75C5" w:rsidP="00FE6146">
      <w:pPr>
        <w:shd w:val="clear" w:color="auto" w:fill="FFFFFF"/>
        <w:tabs>
          <w:tab w:val="left" w:pos="720"/>
        </w:tabs>
        <w:spacing w:after="200" w:line="240" w:lineRule="atLeast"/>
        <w:jc w:val="center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</w:pPr>
    </w:p>
    <w:p w14:paraId="422858DF" w14:textId="77777777" w:rsidR="00CB75C5" w:rsidRDefault="00CB75C5" w:rsidP="00FE6146">
      <w:pPr>
        <w:shd w:val="clear" w:color="auto" w:fill="FFFFFF"/>
        <w:tabs>
          <w:tab w:val="left" w:pos="720"/>
        </w:tabs>
        <w:spacing w:after="200" w:line="240" w:lineRule="atLeast"/>
        <w:jc w:val="center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</w:pPr>
    </w:p>
    <w:p w14:paraId="09EA1B3C" w14:textId="08493FA8" w:rsidR="00FE6146" w:rsidRPr="00FE6146" w:rsidRDefault="00FE6146" w:rsidP="00465301">
      <w:pPr>
        <w:shd w:val="clear" w:color="auto" w:fill="FFFFFF"/>
        <w:tabs>
          <w:tab w:val="left" w:pos="720"/>
        </w:tabs>
        <w:spacing w:after="200" w:line="240" w:lineRule="atLeast"/>
        <w:jc w:val="center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75237F12" w14:textId="1D4B7130" w:rsidR="00FE6146" w:rsidRPr="00FE6146" w:rsidRDefault="00FE6146" w:rsidP="00465301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val="uk-UA" w:eastAsia="ru-RU"/>
          <w14:ligatures w14:val="none"/>
        </w:rPr>
      </w:pPr>
      <w:r w:rsidRPr="00FE61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 w:rsidR="00CB75C5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П</w:t>
      </w:r>
      <w:r w:rsidR="00400A38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ечиво </w:t>
      </w:r>
      <w:r w:rsidR="00465301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«М</w:t>
      </w:r>
      <w:r w:rsidR="00400A38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еренги</w:t>
      </w:r>
      <w:r w:rsidR="00746C04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»</w:t>
      </w:r>
    </w:p>
    <w:p w14:paraId="6DCED12B" w14:textId="77777777" w:rsidR="00FE6146" w:rsidRPr="00FE6146" w:rsidRDefault="00FE6146" w:rsidP="00465301">
      <w:pPr>
        <w:spacing w:after="0" w:line="240" w:lineRule="atLeast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По підручнику </w:t>
      </w:r>
      <w:r w:rsidRPr="00FE6146">
        <w:rPr>
          <w:rFonts w:ascii="Times New Roman" w:eastAsia="Times New Roman" w:hAnsi="Times New Roman" w:cs="Arial"/>
          <w:bCs/>
          <w:i/>
          <w:iCs/>
          <w:spacing w:val="-11"/>
          <w:kern w:val="0"/>
          <w:sz w:val="28"/>
          <w:szCs w:val="28"/>
          <w:lang w:val="uk-UA" w:eastAsia="ru-RU"/>
          <w14:ligatures w14:val="none"/>
        </w:rPr>
        <w:t>Г.Т. Зайцева, Горпинко Т.М.  «Технологія виготовлення борошняних кондитерських виробів», 2002 р</w:t>
      </w:r>
    </w:p>
    <w:tbl>
      <w:tblPr>
        <w:tblStyle w:val="31"/>
        <w:tblW w:w="15168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276"/>
        <w:gridCol w:w="3402"/>
        <w:gridCol w:w="7512"/>
      </w:tblGrid>
      <w:tr w:rsidR="00FE6146" w:rsidRPr="00FE6146" w14:paraId="7F049923" w14:textId="77777777" w:rsidTr="00FE6146">
        <w:tc>
          <w:tcPr>
            <w:tcW w:w="568" w:type="dxa"/>
          </w:tcPr>
          <w:p w14:paraId="323B53BC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№</w:t>
            </w:r>
          </w:p>
          <w:p w14:paraId="2908298B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10" w:type="dxa"/>
          </w:tcPr>
          <w:p w14:paraId="392E6F98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276" w:type="dxa"/>
          </w:tcPr>
          <w:p w14:paraId="457BF99A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Маса, г</w:t>
            </w:r>
          </w:p>
        </w:tc>
        <w:tc>
          <w:tcPr>
            <w:tcW w:w="3402" w:type="dxa"/>
          </w:tcPr>
          <w:p w14:paraId="58B0E6E6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Послідовність </w:t>
            </w:r>
            <w:r w:rsidRPr="00FE61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7512" w:type="dxa"/>
          </w:tcPr>
          <w:p w14:paraId="1596D941" w14:textId="77777777" w:rsidR="00FE6146" w:rsidRPr="00FE6146" w:rsidRDefault="00FE6146" w:rsidP="00FE61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614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Технологія приготування </w:t>
            </w:r>
          </w:p>
          <w:p w14:paraId="571941F8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E6146" w:rsidRPr="00133EE1" w14:paraId="3090A520" w14:textId="77777777" w:rsidTr="00FE6146">
        <w:trPr>
          <w:trHeight w:val="294"/>
        </w:trPr>
        <w:tc>
          <w:tcPr>
            <w:tcW w:w="568" w:type="dxa"/>
          </w:tcPr>
          <w:p w14:paraId="6E73CFF2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6BFD570B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Для тіста:</w:t>
            </w:r>
          </w:p>
        </w:tc>
        <w:tc>
          <w:tcPr>
            <w:tcW w:w="1276" w:type="dxa"/>
          </w:tcPr>
          <w:p w14:paraId="710142FE" w14:textId="4C7B2504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14:paraId="779D323C" w14:textId="77777777" w:rsidR="00FE6146" w:rsidRPr="00FE6146" w:rsidRDefault="00FE6146" w:rsidP="00FE61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1. Підготовка сировини. </w:t>
            </w:r>
          </w:p>
          <w:p w14:paraId="3E674814" w14:textId="108FA891" w:rsidR="00400A38" w:rsidRDefault="00FE6146" w:rsidP="00400A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C5386E">
              <w:rPr>
                <w:rFonts w:ascii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="00C5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386E">
              <w:rPr>
                <w:rFonts w:ascii="Times New Roman" w:hAnsi="Times New Roman" w:cs="Times New Roman"/>
                <w:sz w:val="28"/>
                <w:szCs w:val="28"/>
              </w:rPr>
              <w:t>білко</w:t>
            </w:r>
            <w:r w:rsidR="00CB75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386E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C5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5386E">
              <w:rPr>
                <w:rFonts w:ascii="Times New Roman" w:hAnsi="Times New Roman" w:cs="Times New Roman"/>
                <w:sz w:val="28"/>
                <w:szCs w:val="28"/>
              </w:rPr>
              <w:t>тіста</w:t>
            </w:r>
            <w:proofErr w:type="spellEnd"/>
          </w:p>
          <w:p w14:paraId="3B5266E6" w14:textId="30CA2353" w:rsidR="00C5386E" w:rsidRDefault="00C5386E" w:rsidP="00400A3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3.В</w:t>
            </w:r>
            <w:r w:rsidR="00906D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</w:t>
            </w:r>
            <w:r w:rsidR="00906D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сад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жування </w:t>
            </w:r>
            <w:proofErr w:type="spellStart"/>
            <w:r w:rsidR="00CB75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печива</w:t>
            </w:r>
            <w:proofErr w:type="spellEnd"/>
          </w:p>
          <w:p w14:paraId="7D8CF852" w14:textId="658A4A15" w:rsidR="00C5386E" w:rsidRDefault="00C5386E" w:rsidP="00400A3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4.Випікання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</w:t>
            </w:r>
            <w:r w:rsidR="00906DD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32B07321" w14:textId="58AE6582" w:rsidR="00C5386E" w:rsidRPr="00FE6146" w:rsidRDefault="00C5386E" w:rsidP="00400A3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5.Охолодження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</w:t>
            </w:r>
            <w:r w:rsidR="00CB75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ва</w:t>
            </w:r>
            <w:proofErr w:type="spellEnd"/>
          </w:p>
          <w:p w14:paraId="1A3ADD07" w14:textId="12130E9D" w:rsidR="00FE6146" w:rsidRPr="00FE6146" w:rsidRDefault="00FE6146" w:rsidP="00FE6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 w:val="restart"/>
          </w:tcPr>
          <w:p w14:paraId="0C47182A" w14:textId="77777777" w:rsidR="00CB75C5" w:rsidRDefault="00CB75C5" w:rsidP="00CB75C5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imesNewRomanPSMT" w:hAnsi="TimesNewRomanPSMT"/>
                <w:lang w:val="uk-UA"/>
              </w:rPr>
            </w:pPr>
            <w:proofErr w:type="spellStart"/>
            <w:r>
              <w:rPr>
                <w:rFonts w:ascii="TimesNewRomanPSMT" w:hAnsi="TimesNewRomanPSMT"/>
              </w:rPr>
              <w:t>Підготовлені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яєчні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закладають</w:t>
            </w:r>
            <w:proofErr w:type="spellEnd"/>
            <w:r>
              <w:rPr>
                <w:rFonts w:ascii="TimesNewRomanPSMT" w:hAnsi="TimesNewRomanPSMT"/>
              </w:rPr>
              <w:t xml:space="preserve"> у </w:t>
            </w:r>
            <w:proofErr w:type="spellStart"/>
            <w:r>
              <w:rPr>
                <w:rFonts w:ascii="TimesNewRomanPSMT" w:hAnsi="TimesNewRomanPSMT"/>
              </w:rPr>
              <w:t>збивальну</w:t>
            </w:r>
            <w:proofErr w:type="spellEnd"/>
            <w:r>
              <w:rPr>
                <w:rFonts w:ascii="TimesNewRomanPSMT" w:hAnsi="TimesNewRomanPSMT"/>
              </w:rPr>
              <w:t xml:space="preserve"> машину і </w:t>
            </w:r>
            <w:proofErr w:type="spellStart"/>
            <w:r>
              <w:rPr>
                <w:rFonts w:ascii="TimesNewRomanPSMT" w:hAnsi="TimesNewRomanPSMT"/>
              </w:rPr>
              <w:t>збивають</w:t>
            </w:r>
            <w:proofErr w:type="spellEnd"/>
            <w:r>
              <w:rPr>
                <w:rFonts w:ascii="TimesNewRomanPSMT" w:hAnsi="TimesNewRomanPSMT"/>
              </w:rPr>
              <w:t xml:space="preserve"> на </w:t>
            </w:r>
            <w:proofErr w:type="spellStart"/>
            <w:r>
              <w:rPr>
                <w:rFonts w:ascii="TimesNewRomanPSMT" w:hAnsi="TimesNewRomanPSMT"/>
              </w:rPr>
              <w:t>маліи</w:t>
            </w:r>
            <w:proofErr w:type="spellEnd"/>
            <w:r>
              <w:rPr>
                <w:rFonts w:ascii="TimesNewRomanPSMT" w:hAnsi="TimesNewRomanPSMT"/>
              </w:rPr>
              <w:t xml:space="preserve">̆ </w:t>
            </w:r>
            <w:proofErr w:type="spellStart"/>
            <w:r>
              <w:rPr>
                <w:rFonts w:ascii="TimesNewRomanPSMT" w:hAnsi="TimesNewRomanPSMT"/>
              </w:rPr>
              <w:t>швидкості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віничка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протягом</w:t>
            </w:r>
            <w:proofErr w:type="spellEnd"/>
            <w:r>
              <w:rPr>
                <w:rFonts w:ascii="TimesNewRomanPSMT" w:hAnsi="TimesNewRomanPSMT"/>
              </w:rPr>
              <w:t xml:space="preserve"> 2—3 </w:t>
            </w:r>
            <w:proofErr w:type="spell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 xml:space="preserve">. Коли на </w:t>
            </w:r>
            <w:proofErr w:type="spellStart"/>
            <w:r>
              <w:rPr>
                <w:rFonts w:ascii="TimesNewRomanPSMT" w:hAnsi="TimesNewRomanPSMT"/>
              </w:rPr>
              <w:t>поверхні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з'явиться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шумовиння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швидкість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віничка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збільшують</w:t>
            </w:r>
            <w:proofErr w:type="spellEnd"/>
            <w:r>
              <w:rPr>
                <w:rFonts w:ascii="TimesNewRomanPSMT" w:hAnsi="TimesNewRomanPSMT"/>
              </w:rPr>
              <w:t xml:space="preserve">. Коли ж </w:t>
            </w:r>
            <w:proofErr w:type="spellStart"/>
            <w:r>
              <w:rPr>
                <w:rFonts w:ascii="TimesNewRomanPSMT" w:hAnsi="TimesNewRomanPSMT"/>
              </w:rPr>
              <w:t>об'єм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" w:hAnsi="TimesNewRomanPS"/>
                <w:i/>
                <w:iCs/>
              </w:rPr>
              <w:t>білків</w:t>
            </w:r>
            <w:proofErr w:type="spellEnd"/>
            <w:r>
              <w:rPr>
                <w:rFonts w:ascii="TimesNewRomanPS" w:hAnsi="TimesNewRomanPS"/>
                <w:i/>
                <w:iCs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збільшиться</w:t>
            </w:r>
            <w:proofErr w:type="spellEnd"/>
            <w:r>
              <w:rPr>
                <w:rFonts w:ascii="TimesNewRomanPSMT" w:hAnsi="TimesNewRomanPSMT"/>
              </w:rPr>
              <w:t xml:space="preserve"> у 2—2,5 рази, </w:t>
            </w:r>
            <w:proofErr w:type="spellStart"/>
            <w:r>
              <w:rPr>
                <w:rFonts w:ascii="TimesNewRomanPSMT" w:hAnsi="TimesNewRomanPSMT"/>
              </w:rPr>
              <w:t>швидкість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доводять</w:t>
            </w:r>
            <w:proofErr w:type="spellEnd"/>
            <w:r>
              <w:rPr>
                <w:rFonts w:ascii="TimesNewRomanPSMT" w:hAnsi="TimesNewRomanPSMT"/>
              </w:rPr>
              <w:t xml:space="preserve"> до 300 об/</w:t>
            </w:r>
            <w:proofErr w:type="spell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Збивають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доти</w:t>
            </w:r>
            <w:proofErr w:type="spellEnd"/>
            <w:r>
              <w:rPr>
                <w:rFonts w:ascii="TimesNewRomanPSMT" w:hAnsi="TimesNewRomanPSMT"/>
              </w:rPr>
              <w:t xml:space="preserve">, доки </w:t>
            </w:r>
            <w:proofErr w:type="spellStart"/>
            <w:r>
              <w:rPr>
                <w:rFonts w:ascii="TimesNewRomanPSMT" w:hAnsi="TimesNewRomanPSMT"/>
              </w:rPr>
              <w:t>маса</w:t>
            </w:r>
            <w:proofErr w:type="spellEnd"/>
            <w:r>
              <w:rPr>
                <w:rFonts w:ascii="TimesNewRomanPSMT" w:hAnsi="TimesNewRomanPSMT"/>
              </w:rPr>
              <w:t xml:space="preserve"> не </w:t>
            </w:r>
            <w:proofErr w:type="spellStart"/>
            <w:r>
              <w:rPr>
                <w:rFonts w:ascii="TimesNewRomanPSMT" w:hAnsi="TimesNewRomanPSMT"/>
              </w:rPr>
              <w:t>збільшиться</w:t>
            </w:r>
            <w:proofErr w:type="spellEnd"/>
            <w:r>
              <w:rPr>
                <w:rFonts w:ascii="TimesNewRomanPSMT" w:hAnsi="TimesNewRomanPSMT"/>
              </w:rPr>
              <w:t xml:space="preserve"> в </w:t>
            </w:r>
            <w:proofErr w:type="spellStart"/>
            <w:r>
              <w:rPr>
                <w:rFonts w:ascii="TimesNewRomanPSMT" w:hAnsi="TimesNewRomanPSMT"/>
              </w:rPr>
              <w:t>об'ємі</w:t>
            </w:r>
            <w:proofErr w:type="spellEnd"/>
            <w:r>
              <w:rPr>
                <w:rFonts w:ascii="TimesNewRomanPSMT" w:hAnsi="TimesNewRomanPSMT"/>
              </w:rPr>
              <w:t xml:space="preserve"> У 5—6 </w:t>
            </w:r>
            <w:proofErr w:type="spellStart"/>
            <w:r>
              <w:rPr>
                <w:rFonts w:ascii="TimesNewRomanPSMT" w:hAnsi="TimesNewRomanPSMT"/>
              </w:rPr>
              <w:t>разів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Тривалість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залежить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від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піноутворюючоі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здатності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може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тривати</w:t>
            </w:r>
            <w:proofErr w:type="spellEnd"/>
            <w:r>
              <w:rPr>
                <w:rFonts w:ascii="TimesNewRomanPSMT" w:hAnsi="TimesNewRomanPSMT"/>
              </w:rPr>
              <w:t xml:space="preserve"> 20—40 </w:t>
            </w:r>
            <w:proofErr w:type="spell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 xml:space="preserve">. У </w:t>
            </w:r>
            <w:proofErr w:type="spellStart"/>
            <w:r>
              <w:rPr>
                <w:rFonts w:ascii="TimesNewRomanPSMT" w:hAnsi="TimesNewRomanPSMT"/>
              </w:rPr>
              <w:t>разі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недостатньоі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тривалості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або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надлишковому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збиванні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маса</w:t>
            </w:r>
            <w:proofErr w:type="spellEnd"/>
            <w:r>
              <w:rPr>
                <w:rFonts w:ascii="TimesNewRomanPSMT" w:hAnsi="TimesNewRomanPSMT"/>
              </w:rPr>
              <w:t xml:space="preserve"> не буде </w:t>
            </w:r>
            <w:proofErr w:type="spellStart"/>
            <w:r>
              <w:rPr>
                <w:rFonts w:ascii="TimesNewRomanPSMT" w:hAnsi="TimesNewRomanPSMT"/>
              </w:rPr>
              <w:t>досить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стійкою</w:t>
            </w:r>
            <w:proofErr w:type="spellEnd"/>
            <w:r>
              <w:rPr>
                <w:rFonts w:ascii="TimesNewRomanPSMT" w:hAnsi="TimesNewRomanPSMT"/>
              </w:rPr>
              <w:t xml:space="preserve"> і при </w:t>
            </w:r>
            <w:proofErr w:type="spellStart"/>
            <w:r>
              <w:rPr>
                <w:rFonts w:ascii="TimesNewRomanPSMT" w:hAnsi="TimesNewRomanPSMT"/>
              </w:rPr>
              <w:t>формуванні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виробів</w:t>
            </w:r>
            <w:proofErr w:type="spellEnd"/>
            <w:r>
              <w:rPr>
                <w:rFonts w:ascii="TimesNewRomanPSMT" w:hAnsi="TimesNewRomanPSMT"/>
              </w:rPr>
              <w:t xml:space="preserve"> буде </w:t>
            </w:r>
            <w:proofErr w:type="spellStart"/>
            <w:r>
              <w:rPr>
                <w:rFonts w:ascii="TimesNewRomanPSMT" w:hAnsi="TimesNewRomanPSMT"/>
              </w:rPr>
              <w:t>розпливатися</w:t>
            </w:r>
            <w:proofErr w:type="spellEnd"/>
            <w:r>
              <w:rPr>
                <w:rFonts w:ascii="TimesNewRomanPSMT" w:hAnsi="TimesNewRomanPSMT"/>
              </w:rPr>
              <w:t xml:space="preserve">, а </w:t>
            </w:r>
            <w:proofErr w:type="spellStart"/>
            <w:r>
              <w:rPr>
                <w:rFonts w:ascii="TimesNewRomanPSMT" w:hAnsi="TimesNewRomanPSMT"/>
              </w:rPr>
              <w:t>випечении</w:t>
            </w:r>
            <w:proofErr w:type="spellEnd"/>
            <w:r>
              <w:rPr>
                <w:rFonts w:ascii="TimesNewRomanPSMT" w:hAnsi="TimesNewRomanPSMT"/>
              </w:rPr>
              <w:t xml:space="preserve">̆ </w:t>
            </w:r>
            <w:proofErr w:type="spellStart"/>
            <w:r>
              <w:rPr>
                <w:rFonts w:ascii="TimesNewRomanPSMT" w:hAnsi="TimesNewRomanPSMT"/>
              </w:rPr>
              <w:t>напівфабрикат</w:t>
            </w:r>
            <w:proofErr w:type="spellEnd"/>
            <w:r>
              <w:rPr>
                <w:rFonts w:ascii="TimesNewRomanPSMT" w:hAnsi="TimesNewRomanPSMT"/>
              </w:rPr>
              <w:t xml:space="preserve"> буде </w:t>
            </w:r>
            <w:proofErr w:type="spellStart"/>
            <w:r>
              <w:rPr>
                <w:rFonts w:ascii="TimesNewRomanPSMT" w:hAnsi="TimesNewRomanPSMT"/>
              </w:rPr>
              <w:t>щільним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низьким</w:t>
            </w:r>
            <w:proofErr w:type="spellEnd"/>
            <w:r>
              <w:rPr>
                <w:rFonts w:ascii="TimesNewRomanPSMT" w:hAnsi="TimesNewRomanPSMT"/>
              </w:rPr>
              <w:t xml:space="preserve">. Добре </w:t>
            </w:r>
            <w:proofErr w:type="spellStart"/>
            <w:r>
              <w:rPr>
                <w:rFonts w:ascii="TimesNewRomanPSMT" w:hAnsi="TimesNewRomanPSMT"/>
              </w:rPr>
              <w:t>збиті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мають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вигляд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білосніжноі</w:t>
            </w:r>
            <w:proofErr w:type="spellEnd"/>
            <w:r>
              <w:rPr>
                <w:rFonts w:ascii="TimesNewRomanPSMT" w:hAnsi="TimesNewRomanPSMT"/>
              </w:rPr>
              <w:t xml:space="preserve">̈, </w:t>
            </w:r>
            <w:proofErr w:type="spellStart"/>
            <w:r>
              <w:rPr>
                <w:rFonts w:ascii="TimesNewRomanPSMT" w:hAnsi="TimesNewRomanPSMT"/>
              </w:rPr>
              <w:t>повітряноі</w:t>
            </w:r>
            <w:proofErr w:type="spellEnd"/>
            <w:r>
              <w:rPr>
                <w:rFonts w:ascii="TimesNewRomanPSMT" w:hAnsi="TimesNewRomanPSMT"/>
              </w:rPr>
              <w:t xml:space="preserve">̈, </w:t>
            </w:r>
            <w:proofErr w:type="spellStart"/>
            <w:r>
              <w:rPr>
                <w:rFonts w:ascii="TimesNewRomanPSMT" w:hAnsi="TimesNewRomanPSMT"/>
              </w:rPr>
              <w:t>пишноі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маси</w:t>
            </w:r>
            <w:proofErr w:type="spellEnd"/>
            <w:r>
              <w:rPr>
                <w:rFonts w:ascii="TimesNewRomanPSMT" w:hAnsi="TimesNewRomanPSMT"/>
              </w:rPr>
              <w:t xml:space="preserve">, яка добре </w:t>
            </w:r>
            <w:proofErr w:type="spellStart"/>
            <w:r>
              <w:rPr>
                <w:rFonts w:ascii="TimesNewRomanPSMT" w:hAnsi="TimesNewRomanPSMT"/>
              </w:rPr>
              <w:t>тримається</w:t>
            </w:r>
            <w:proofErr w:type="spellEnd"/>
            <w:r>
              <w:rPr>
                <w:rFonts w:ascii="TimesNewRomanPSMT" w:hAnsi="TimesNewRomanPSMT"/>
              </w:rPr>
              <w:t xml:space="preserve"> на </w:t>
            </w:r>
            <w:proofErr w:type="spellStart"/>
            <w:r>
              <w:rPr>
                <w:rFonts w:ascii="TimesNewRomanPSMT" w:hAnsi="TimesNewRomanPSMT"/>
              </w:rPr>
              <w:t>віничку</w:t>
            </w:r>
            <w:proofErr w:type="spellEnd"/>
            <w:r>
              <w:rPr>
                <w:rFonts w:ascii="TimesNewRomanPSMT" w:hAnsi="TimesNewRomanPSMT"/>
              </w:rPr>
              <w:t>.</w:t>
            </w:r>
          </w:p>
          <w:p w14:paraId="1E76AA13" w14:textId="205D46F3" w:rsidR="00CB75C5" w:rsidRDefault="00CB75C5" w:rsidP="00CB75C5">
            <w:pPr>
              <w:pStyle w:val="ad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imesNewRomanPSMT" w:hAnsi="TimesNewRomanPSMT"/>
                <w:lang w:val="uk-UA"/>
              </w:rPr>
            </w:pPr>
            <w:r>
              <w:rPr>
                <w:rFonts w:ascii="TimesNewRomanPSMT" w:hAnsi="TimesNewRomanPSMT"/>
                <w:lang w:val="uk-UA"/>
              </w:rPr>
              <w:t xml:space="preserve">    </w:t>
            </w:r>
            <w:r>
              <w:rPr>
                <w:rFonts w:ascii="TimesNewRomanPSMT" w:hAnsi="TimesNewRomanPSMT"/>
              </w:rPr>
              <w:t xml:space="preserve">У </w:t>
            </w:r>
            <w:proofErr w:type="spellStart"/>
            <w:r>
              <w:rPr>
                <w:rFonts w:ascii="TimesNewRomanPSMT" w:hAnsi="TimesNewRomanPSMT"/>
              </w:rPr>
              <w:t>збиті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, не </w:t>
            </w:r>
            <w:proofErr w:type="spellStart"/>
            <w:r>
              <w:rPr>
                <w:rFonts w:ascii="TimesNewRomanPSMT" w:hAnsi="TimesNewRomanPSMT"/>
              </w:rPr>
              <w:t>перериваючи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процесу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збивання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поступово</w:t>
            </w:r>
            <w:proofErr w:type="spellEnd"/>
            <w:r>
              <w:rPr>
                <w:rFonts w:ascii="TimesNewRomanPSMT" w:hAnsi="TimesNewRomanPSMT"/>
              </w:rPr>
              <w:t xml:space="preserve">, тонкою </w:t>
            </w:r>
            <w:proofErr w:type="spellStart"/>
            <w:r>
              <w:rPr>
                <w:rFonts w:ascii="TimesNewRomanPSMT" w:hAnsi="TimesNewRomanPSMT"/>
              </w:rPr>
              <w:t>цівкою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всипають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цукор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перемішании</w:t>
            </w:r>
            <w:proofErr w:type="spellEnd"/>
            <w:r>
              <w:rPr>
                <w:rFonts w:ascii="TimesNewRomanPSMT" w:hAnsi="TimesNewRomanPSMT"/>
              </w:rPr>
              <w:t xml:space="preserve">̆ з </w:t>
            </w:r>
            <w:proofErr w:type="spellStart"/>
            <w:r>
              <w:rPr>
                <w:rFonts w:ascii="TimesNewRomanPSMT" w:hAnsi="TimesNewRomanPSMT"/>
              </w:rPr>
              <w:t>ванільною</w:t>
            </w:r>
            <w:proofErr w:type="spellEnd"/>
            <w:r>
              <w:rPr>
                <w:rFonts w:ascii="TimesNewRomanPSMT" w:hAnsi="TimesNewRomanPSMT"/>
              </w:rPr>
              <w:t xml:space="preserve"> пудрою. </w:t>
            </w:r>
            <w:proofErr w:type="spellStart"/>
            <w:r>
              <w:rPr>
                <w:rFonts w:ascii="TimesNewRomanPSMT" w:hAnsi="TimesNewRomanPSMT"/>
              </w:rPr>
              <w:t>Після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цього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зменшують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швидкість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обертання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механізму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Збивають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білки</w:t>
            </w:r>
            <w:proofErr w:type="spellEnd"/>
            <w:r>
              <w:rPr>
                <w:rFonts w:ascii="TimesNewRomanPSMT" w:hAnsi="TimesNewRomanPSMT"/>
              </w:rPr>
              <w:t xml:space="preserve"> разом з </w:t>
            </w:r>
            <w:proofErr w:type="spellStart"/>
            <w:r>
              <w:rPr>
                <w:rFonts w:ascii="TimesNewRomanPSMT" w:hAnsi="TimesNewRomanPSMT"/>
              </w:rPr>
              <w:t>цукром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протягом</w:t>
            </w:r>
            <w:proofErr w:type="spellEnd"/>
            <w:r>
              <w:rPr>
                <w:rFonts w:ascii="TimesNewRomanPSMT" w:hAnsi="TimesNewRomanPSMT"/>
              </w:rPr>
              <w:t xml:space="preserve"> 1—2 </w:t>
            </w:r>
            <w:proofErr w:type="spellStart"/>
            <w:r>
              <w:rPr>
                <w:rFonts w:ascii="TimesNewRomanPSMT" w:hAnsi="TimesNewRomanPSMT"/>
              </w:rPr>
              <w:t>хв</w:t>
            </w:r>
            <w:proofErr w:type="spellEnd"/>
            <w:r>
              <w:rPr>
                <w:rFonts w:ascii="TimesNewRomanPSMT" w:hAnsi="TimesNewRomanPSMT"/>
              </w:rPr>
              <w:t>.</w:t>
            </w:r>
            <w:r>
              <w:rPr>
                <w:rFonts w:ascii="TimesNewRomanPSMT" w:hAnsi="TimesNewRomanPSMT"/>
                <w:lang w:val="uk-UA"/>
              </w:rPr>
              <w:t xml:space="preserve"> </w:t>
            </w:r>
            <w:r>
              <w:rPr>
                <w:rFonts w:ascii="TimesNewRomanPSMT" w:hAnsi="TimesNewRomanPSMT"/>
              </w:rPr>
              <w:t xml:space="preserve">При </w:t>
            </w:r>
            <w:proofErr w:type="spellStart"/>
            <w:r>
              <w:rPr>
                <w:rFonts w:ascii="TimesNewRomanPSMT" w:hAnsi="TimesNewRomanPSMT"/>
              </w:rPr>
              <w:t>перших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ознаках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просідання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маси</w:t>
            </w:r>
            <w:proofErr w:type="spellEnd"/>
            <w:r>
              <w:rPr>
                <w:rFonts w:ascii="TimesNewRomanPSMT" w:hAnsi="TimesNewRomanPSMT"/>
              </w:rPr>
              <w:t xml:space="preserve"> до </w:t>
            </w:r>
            <w:proofErr w:type="spellStart"/>
            <w:r>
              <w:rPr>
                <w:rFonts w:ascii="TimesNewRomanPSMT" w:hAnsi="TimesNewRomanPSMT"/>
              </w:rPr>
              <w:t>неі</w:t>
            </w:r>
            <w:proofErr w:type="spellEnd"/>
            <w:r>
              <w:rPr>
                <w:rFonts w:ascii="TimesNewRomanPSMT" w:hAnsi="TimesNewRomanPSMT"/>
              </w:rPr>
              <w:t xml:space="preserve">̈ </w:t>
            </w:r>
            <w:proofErr w:type="spellStart"/>
            <w:r>
              <w:rPr>
                <w:rFonts w:ascii="TimesNewRomanPSMT" w:hAnsi="TimesNewRomanPSMT"/>
              </w:rPr>
              <w:t>слід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додати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лимонну</w:t>
            </w:r>
            <w:proofErr w:type="spellEnd"/>
            <w:r>
              <w:rPr>
                <w:rFonts w:ascii="TimesNewRomanPSMT" w:hAnsi="TimesNewRomanPSMT"/>
              </w:rPr>
              <w:t xml:space="preserve"> кислоту з </w:t>
            </w:r>
            <w:proofErr w:type="spellStart"/>
            <w:r>
              <w:rPr>
                <w:rFonts w:ascii="TimesNewRomanPSMT" w:hAnsi="TimesNewRomanPSMT"/>
              </w:rPr>
              <w:t>розрахунку</w:t>
            </w:r>
            <w:proofErr w:type="spellEnd"/>
            <w:r>
              <w:rPr>
                <w:rFonts w:ascii="TimesNewRomanPSMT" w:hAnsi="TimesNewRomanPSMT"/>
              </w:rPr>
              <w:t xml:space="preserve"> 2 г </w:t>
            </w:r>
            <w:proofErr w:type="spellStart"/>
            <w:r>
              <w:rPr>
                <w:rFonts w:ascii="TimesNewRomanPSMT" w:hAnsi="TimesNewRomanPSMT"/>
              </w:rPr>
              <w:t>кислоти</w:t>
            </w:r>
            <w:proofErr w:type="spellEnd"/>
            <w:r>
              <w:rPr>
                <w:rFonts w:ascii="TimesNewRomanPSMT" w:hAnsi="TimesNewRomanPSMT"/>
              </w:rPr>
              <w:t xml:space="preserve"> на 1кг </w:t>
            </w:r>
            <w:proofErr w:type="spellStart"/>
            <w:r>
              <w:rPr>
                <w:rFonts w:ascii="TimesNewRomanPSMT" w:hAnsi="TimesNewRomanPSMT"/>
              </w:rPr>
              <w:t>білків</w:t>
            </w:r>
            <w:proofErr w:type="spellEnd"/>
            <w:r>
              <w:rPr>
                <w:rFonts w:ascii="TimesNewRomanPSMT" w:hAnsi="TimesNewRomanPSMT"/>
              </w:rPr>
              <w:t xml:space="preserve">. При </w:t>
            </w:r>
            <w:proofErr w:type="spellStart"/>
            <w:r>
              <w:rPr>
                <w:rFonts w:ascii="TimesNewRomanPSMT" w:hAnsi="TimesNewRomanPSMT"/>
              </w:rPr>
              <w:t>подальшому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збиванні</w:t>
            </w:r>
            <w:proofErr w:type="spellEnd"/>
            <w:r>
              <w:rPr>
                <w:rFonts w:ascii="TimesNewRomanPSMT" w:hAnsi="TimesNewRomanPSMT"/>
              </w:rPr>
              <w:t xml:space="preserve"> з кислотою </w:t>
            </w:r>
            <w:proofErr w:type="spellStart"/>
            <w:r>
              <w:rPr>
                <w:rFonts w:ascii="TimesNewRomanPSMT" w:hAnsi="TimesNewRomanPSMT"/>
              </w:rPr>
              <w:t>маса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ущільниться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напівфабрикат</w:t>
            </w:r>
            <w:proofErr w:type="spellEnd"/>
            <w:r>
              <w:rPr>
                <w:rFonts w:ascii="TimesNewRomanPSMT" w:hAnsi="TimesNewRomanPSMT"/>
              </w:rPr>
              <w:t xml:space="preserve"> буде не </w:t>
            </w:r>
            <w:proofErr w:type="spellStart"/>
            <w:r>
              <w:rPr>
                <w:rFonts w:ascii="TimesNewRomanPSMT" w:hAnsi="TimesNewRomanPSMT"/>
              </w:rPr>
              <w:t>такии</w:t>
            </w:r>
            <w:proofErr w:type="spellEnd"/>
            <w:r>
              <w:rPr>
                <w:rFonts w:ascii="TimesNewRomanPSMT" w:hAnsi="TimesNewRomanPSMT"/>
              </w:rPr>
              <w:t xml:space="preserve">̆ </w:t>
            </w:r>
            <w:proofErr w:type="spellStart"/>
            <w:r>
              <w:rPr>
                <w:rFonts w:ascii="TimesNewRomanPSMT" w:hAnsi="TimesNewRomanPSMT"/>
              </w:rPr>
              <w:t>пишнии</w:t>
            </w:r>
            <w:proofErr w:type="spellEnd"/>
            <w:r>
              <w:rPr>
                <w:rFonts w:ascii="TimesNewRomanPSMT" w:hAnsi="TimesNewRomanPSMT"/>
              </w:rPr>
              <w:t xml:space="preserve">̆, як </w:t>
            </w:r>
            <w:proofErr w:type="spellStart"/>
            <w:r>
              <w:rPr>
                <w:rFonts w:ascii="TimesNewRomanPSMT" w:hAnsi="TimesNewRomanPSMT"/>
              </w:rPr>
              <w:t>звичайно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але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це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припинить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процес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осідання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  <w:proofErr w:type="spellStart"/>
            <w:r>
              <w:rPr>
                <w:rFonts w:ascii="TimesNewRomanPSMT" w:hAnsi="TimesNewRomanPSMT"/>
              </w:rPr>
              <w:t>Вироби</w:t>
            </w:r>
            <w:proofErr w:type="spellEnd"/>
            <w:r>
              <w:rPr>
                <w:rFonts w:ascii="TimesNewRomanPSMT" w:hAnsi="TimesNewRomanPSMT"/>
              </w:rPr>
              <w:t xml:space="preserve"> з </w:t>
            </w:r>
            <w:proofErr w:type="spellStart"/>
            <w:r>
              <w:rPr>
                <w:rFonts w:ascii="TimesNewRomanPSMT" w:hAnsi="TimesNewRomanPSMT"/>
              </w:rPr>
              <w:t>тіста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виготовленого</w:t>
            </w:r>
            <w:proofErr w:type="spellEnd"/>
            <w:r>
              <w:rPr>
                <w:rFonts w:ascii="TimesNewRomanPSMT" w:hAnsi="TimesNewRomanPSMT"/>
              </w:rPr>
              <w:t xml:space="preserve"> з </w:t>
            </w:r>
            <w:proofErr w:type="spellStart"/>
            <w:r>
              <w:rPr>
                <w:rFonts w:ascii="TimesNewRomanPSMT" w:hAnsi="TimesNewRomanPSMT"/>
              </w:rPr>
              <w:t>додаванням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кислоти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відрізняються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білосніжним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кольором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блискучою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більш</w:t>
            </w:r>
            <w:proofErr w:type="spellEnd"/>
            <w:r>
              <w:rPr>
                <w:rFonts w:ascii="TimesNewRomanPSMT" w:hAnsi="TimesNewRomanPSMT"/>
              </w:rPr>
              <w:t xml:space="preserve"> гладкою </w:t>
            </w:r>
            <w:proofErr w:type="spellStart"/>
            <w:r>
              <w:rPr>
                <w:rFonts w:ascii="TimesNewRomanPSMT" w:hAnsi="TimesNewRomanPSMT"/>
              </w:rPr>
              <w:t>поверхнею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</w:p>
          <w:p w14:paraId="7D833D3A" w14:textId="35778995" w:rsidR="00CB75C5" w:rsidRDefault="00CB75C5" w:rsidP="00CB75C5">
            <w:pPr>
              <w:ind w:firstLine="720"/>
              <w:jc w:val="both"/>
              <w:rPr>
                <w:rStyle w:val="150"/>
                <w:rFonts w:eastAsiaTheme="minorHAnsi"/>
                <w:b w:val="0"/>
                <w:bCs w:val="0"/>
              </w:rPr>
            </w:pPr>
            <w:proofErr w:type="spellStart"/>
            <w:r>
              <w:rPr>
                <w:rFonts w:ascii="TimesNewRomanPSMT" w:hAnsi="TimesNewRomanPSMT"/>
              </w:rPr>
              <w:t>Готове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тісто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необхідно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одразу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формувати</w:t>
            </w:r>
            <w:proofErr w:type="spellEnd"/>
            <w:r>
              <w:rPr>
                <w:rFonts w:ascii="TimesNewRomanPSMT" w:hAnsi="TimesNewRomanPSMT"/>
              </w:rPr>
              <w:t xml:space="preserve"> і </w:t>
            </w:r>
            <w:proofErr w:type="spellStart"/>
            <w:r>
              <w:rPr>
                <w:rFonts w:ascii="TimesNewRomanPSMT" w:hAnsi="TimesNewRomanPSMT"/>
              </w:rPr>
              <w:t>випікати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щоб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уникнути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його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осідання</w:t>
            </w:r>
            <w:proofErr w:type="spellEnd"/>
            <w:r>
              <w:rPr>
                <w:rFonts w:ascii="TimesNewRomanPSMT" w:hAnsi="TimesNewRomanPSMT"/>
              </w:rPr>
              <w:t xml:space="preserve">. Не </w:t>
            </w:r>
            <w:proofErr w:type="spellStart"/>
            <w:r>
              <w:rPr>
                <w:rFonts w:ascii="TimesNewRomanPSMT" w:hAnsi="TimesNewRomanPSMT"/>
              </w:rPr>
              <w:t>бажано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зберігати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тісто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тривалии</w:t>
            </w:r>
            <w:proofErr w:type="spellEnd"/>
            <w:r>
              <w:rPr>
                <w:rFonts w:ascii="TimesNewRomanPSMT" w:hAnsi="TimesNewRomanPSMT"/>
              </w:rPr>
              <w:t xml:space="preserve">̆ час перед </w:t>
            </w:r>
            <w:proofErr w:type="spellStart"/>
            <w:r>
              <w:rPr>
                <w:rFonts w:ascii="TimesNewRomanPSMT" w:hAnsi="TimesNewRomanPSMT"/>
              </w:rPr>
              <w:t>випіканням</w:t>
            </w:r>
            <w:proofErr w:type="spellEnd"/>
            <w:r>
              <w:rPr>
                <w:rFonts w:ascii="TimesNewRomanPSMT" w:hAnsi="TimesNewRomanPSMT"/>
              </w:rPr>
              <w:t xml:space="preserve">, </w:t>
            </w:r>
            <w:proofErr w:type="spellStart"/>
            <w:r>
              <w:rPr>
                <w:rFonts w:ascii="TimesNewRomanPSMT" w:hAnsi="TimesNewRomanPSMT"/>
              </w:rPr>
              <w:t>оскільки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погіршується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його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якість</w:t>
            </w:r>
            <w:proofErr w:type="spellEnd"/>
            <w:r>
              <w:rPr>
                <w:rFonts w:ascii="TimesNewRomanPSMT" w:hAnsi="TimesNewRomanPSMT"/>
              </w:rPr>
              <w:t>, з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нього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видаляється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повітря</w:t>
            </w:r>
            <w:proofErr w:type="spellEnd"/>
            <w:r>
              <w:rPr>
                <w:rFonts w:ascii="TimesNewRomanPSMT" w:hAnsi="TimesNewRomanPSMT"/>
              </w:rPr>
              <w:t xml:space="preserve">. </w:t>
            </w:r>
          </w:p>
          <w:p w14:paraId="40F345BB" w14:textId="77777777" w:rsidR="00400A38" w:rsidRPr="00400A38" w:rsidRDefault="00400A38" w:rsidP="00400A38">
            <w:pPr>
              <w:ind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ADF2" w14:textId="07EA4204" w:rsidR="00400A38" w:rsidRPr="00400A38" w:rsidRDefault="00400A38" w:rsidP="00400A38">
            <w:pPr>
              <w:ind w:firstLine="3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0A38">
              <w:rPr>
                <w:rFonts w:ascii="TimesNewRomanPSMT" w:hAnsi="TimesNewRomanPSMT"/>
                <w:sz w:val="24"/>
                <w:szCs w:val="24"/>
              </w:rPr>
              <w:t>Тісто</w:t>
            </w:r>
            <w:proofErr w:type="spellEnd"/>
            <w:r w:rsidRPr="00400A38">
              <w:rPr>
                <w:rFonts w:ascii="TimesNewRomanPSMT" w:hAnsi="TimesNewRomanPSMT"/>
                <w:sz w:val="24"/>
                <w:szCs w:val="24"/>
              </w:rPr>
              <w:t xml:space="preserve"> </w:t>
            </w:r>
            <w:proofErr w:type="spellStart"/>
            <w:r w:rsidRPr="00400A38">
              <w:rPr>
                <w:rFonts w:ascii="TimesNewRomanPSMT" w:hAnsi="TimesNewRomanPSMT"/>
                <w:sz w:val="24"/>
                <w:szCs w:val="24"/>
              </w:rPr>
              <w:t>висаджують</w:t>
            </w:r>
            <w:proofErr w:type="spellEnd"/>
            <w:r w:rsidRPr="00400A38">
              <w:rPr>
                <w:rFonts w:ascii="TimesNewRomanPSMT" w:hAnsi="TimesNewRomanPSMT"/>
                <w:sz w:val="24"/>
                <w:szCs w:val="24"/>
              </w:rPr>
              <w:t xml:space="preserve"> у </w:t>
            </w:r>
            <w:proofErr w:type="spellStart"/>
            <w:r w:rsidRPr="00400A38">
              <w:rPr>
                <w:rFonts w:ascii="TimesNewRomanPSMT" w:hAnsi="TimesNewRomanPSMT"/>
                <w:sz w:val="24"/>
                <w:szCs w:val="24"/>
              </w:rPr>
              <w:t>вигляді</w:t>
            </w:r>
            <w:proofErr w:type="spellEnd"/>
            <w:r w:rsidRPr="00400A38">
              <w:rPr>
                <w:rFonts w:ascii="TimesNewRomanPSMT" w:hAnsi="TimesNewRomanPSMT"/>
                <w:sz w:val="24"/>
                <w:szCs w:val="24"/>
              </w:rPr>
              <w:t xml:space="preserve"> невеликих круглих чи овальних заготовок з кондитерського мішка з гладкою чи зубчастою трубочкою на листи, змащені жиром і посипані борошном. Випікають печиво при температурі 100—110°С протягом 30—40 хв. Готове печиво охолоджують, обережно знімають з листів і перекладають </w:t>
            </w:r>
            <w:proofErr w:type="gramStart"/>
            <w:r w:rsidRPr="00400A38">
              <w:rPr>
                <w:rFonts w:ascii="TimesNewRomanPSMT" w:hAnsi="TimesNewRomanPSMT"/>
                <w:sz w:val="24"/>
                <w:szCs w:val="24"/>
              </w:rPr>
              <w:t>у лотки</w:t>
            </w:r>
            <w:proofErr w:type="gramEnd"/>
            <w:r w:rsidRPr="00400A38">
              <w:rPr>
                <w:rFonts w:ascii="TimesNewRomanPSMT" w:hAnsi="TimesNewRomanPSMT"/>
                <w:sz w:val="24"/>
                <w:szCs w:val="24"/>
              </w:rPr>
              <w:t xml:space="preserve">. Поверхню випеченого печива інколи розмальовують розплавленим шоколадом. </w:t>
            </w:r>
          </w:p>
          <w:p w14:paraId="70596550" w14:textId="5187DEC6" w:rsidR="00FE6146" w:rsidRPr="00FE6146" w:rsidRDefault="00FE6146" w:rsidP="00746C04">
            <w:pPr>
              <w:spacing w:after="20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E6146" w:rsidRPr="00FE6146" w14:paraId="13BEA04E" w14:textId="77777777" w:rsidTr="00FE6146">
        <w:tc>
          <w:tcPr>
            <w:tcW w:w="568" w:type="dxa"/>
          </w:tcPr>
          <w:p w14:paraId="381B883A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14:paraId="1345FD7A" w14:textId="04F76DD6" w:rsidR="00FE6146" w:rsidRPr="00FE6146" w:rsidRDefault="00400A38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1276" w:type="dxa"/>
          </w:tcPr>
          <w:p w14:paraId="7F19F414" w14:textId="34C35E69" w:rsidR="00FE6146" w:rsidRPr="00FE6146" w:rsidRDefault="00400A38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961</w:t>
            </w:r>
          </w:p>
        </w:tc>
        <w:tc>
          <w:tcPr>
            <w:tcW w:w="3402" w:type="dxa"/>
            <w:vMerge/>
          </w:tcPr>
          <w:p w14:paraId="4F642EE4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167BCB1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E6146" w:rsidRPr="00FE6146" w14:paraId="5206AE82" w14:textId="77777777" w:rsidTr="00FE6146">
        <w:tc>
          <w:tcPr>
            <w:tcW w:w="568" w:type="dxa"/>
          </w:tcPr>
          <w:p w14:paraId="13188730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14:paraId="2F06EE6B" w14:textId="6C90360E" w:rsidR="00FE6146" w:rsidRPr="00FE6146" w:rsidRDefault="00400A38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Білки яєчні</w:t>
            </w:r>
          </w:p>
        </w:tc>
        <w:tc>
          <w:tcPr>
            <w:tcW w:w="1276" w:type="dxa"/>
          </w:tcPr>
          <w:p w14:paraId="37F53844" w14:textId="2B7CEE35" w:rsidR="00FE6146" w:rsidRPr="00FE6146" w:rsidRDefault="00400A38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360</w:t>
            </w:r>
          </w:p>
        </w:tc>
        <w:tc>
          <w:tcPr>
            <w:tcW w:w="3402" w:type="dxa"/>
            <w:vMerge/>
          </w:tcPr>
          <w:p w14:paraId="20A6771E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D347F5C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E6146" w:rsidRPr="00FE6146" w14:paraId="19104D7C" w14:textId="77777777" w:rsidTr="00FE6146">
        <w:tc>
          <w:tcPr>
            <w:tcW w:w="568" w:type="dxa"/>
          </w:tcPr>
          <w:p w14:paraId="65619302" w14:textId="77777777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6B518F23" w14:textId="238E6460" w:rsidR="00FE6146" w:rsidRPr="00FE6146" w:rsidRDefault="00400A38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Цукор ванільний</w:t>
            </w:r>
          </w:p>
        </w:tc>
        <w:tc>
          <w:tcPr>
            <w:tcW w:w="1276" w:type="dxa"/>
          </w:tcPr>
          <w:p w14:paraId="32ED22A2" w14:textId="28AD8926" w:rsidR="00FE6146" w:rsidRPr="00FE6146" w:rsidRDefault="00400A38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  <w:vMerge/>
          </w:tcPr>
          <w:p w14:paraId="6526BB8F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19F64DB8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746C04" w:rsidRPr="00FE6146" w14:paraId="301224C3" w14:textId="77777777" w:rsidTr="00FE6146">
        <w:trPr>
          <w:trHeight w:val="264"/>
        </w:trPr>
        <w:tc>
          <w:tcPr>
            <w:tcW w:w="568" w:type="dxa"/>
          </w:tcPr>
          <w:p w14:paraId="34787468" w14:textId="77777777" w:rsidR="00746C04" w:rsidRPr="00FE6146" w:rsidRDefault="00746C04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7DBF" w14:textId="76C3A790" w:rsidR="00746C04" w:rsidRPr="00746C04" w:rsidRDefault="00746C04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 w:rsidRPr="00746C0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Вихід:</w:t>
            </w:r>
          </w:p>
        </w:tc>
        <w:tc>
          <w:tcPr>
            <w:tcW w:w="1276" w:type="dxa"/>
          </w:tcPr>
          <w:p w14:paraId="55E2B232" w14:textId="29AAFCF9" w:rsidR="00746C04" w:rsidRPr="009F246F" w:rsidRDefault="00746C04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ru-UA"/>
              </w:rPr>
            </w:pPr>
            <w:r w:rsidRPr="00746C0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3402" w:type="dxa"/>
            <w:vMerge/>
          </w:tcPr>
          <w:p w14:paraId="74DB0FA3" w14:textId="77777777" w:rsidR="00746C04" w:rsidRPr="00FE6146" w:rsidRDefault="00746C04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12F3DA80" w14:textId="77777777" w:rsidR="00746C04" w:rsidRPr="00FE6146" w:rsidRDefault="00746C04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E6146" w:rsidRPr="00FE6146" w14:paraId="2D3D4B0B" w14:textId="77777777" w:rsidTr="00FE6146">
        <w:trPr>
          <w:trHeight w:val="252"/>
        </w:trPr>
        <w:tc>
          <w:tcPr>
            <w:tcW w:w="568" w:type="dxa"/>
          </w:tcPr>
          <w:p w14:paraId="2D91D467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2BC4" w14:textId="6A799DA3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3F31D3F5" w14:textId="56A170B9" w:rsidR="00FE6146" w:rsidRPr="00FE6146" w:rsidRDefault="00FE6146" w:rsidP="00FE6146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14:paraId="2DB03168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B642DC8" w14:textId="77777777" w:rsidR="00FE6146" w:rsidRPr="00FE6146" w:rsidRDefault="00FE6146" w:rsidP="00FE6146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14:paraId="2374A25D" w14:textId="625ADB52" w:rsidR="00FE6146" w:rsidRPr="00FE6146" w:rsidRDefault="00FE6146" w:rsidP="00FE6146">
      <w:pPr>
        <w:shd w:val="clear" w:color="auto" w:fill="FFFFFF"/>
        <w:tabs>
          <w:tab w:val="left" w:pos="720"/>
        </w:tabs>
        <w:spacing w:after="200" w:line="240" w:lineRule="auto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uk-UA"/>
          <w14:ligatures w14:val="none"/>
        </w:rPr>
      </w:pPr>
    </w:p>
    <w:p w14:paraId="4C859A8F" w14:textId="77777777" w:rsidR="00FE6146" w:rsidRPr="00FE6146" w:rsidRDefault="00FE6146" w:rsidP="00FE6146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3C873272" w14:textId="77777777" w:rsidR="00FE6146" w:rsidRPr="00FE6146" w:rsidRDefault="00FE6146" w:rsidP="00FE6146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29A718BB" w14:textId="77777777" w:rsidR="00FE6146" w:rsidRPr="00FE6146" w:rsidRDefault="00FE6146" w:rsidP="00FE6146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uk-UA"/>
          <w14:ligatures w14:val="none"/>
        </w:rPr>
      </w:pPr>
      <w:r w:rsidRPr="00FE614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КАРТА КОНТРОЛЯ</w:t>
      </w:r>
    </w:p>
    <w:p w14:paraId="0A6C8532" w14:textId="77777777" w:rsidR="00FE6146" w:rsidRPr="00FE6146" w:rsidRDefault="00FE6146" w:rsidP="00FE6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tbl>
      <w:tblPr>
        <w:tblStyle w:val="11"/>
        <w:tblW w:w="13892" w:type="dxa"/>
        <w:tblInd w:w="562" w:type="dxa"/>
        <w:tblLook w:val="04A0" w:firstRow="1" w:lastRow="0" w:firstColumn="1" w:lastColumn="0" w:noHBand="0" w:noVBand="1"/>
      </w:tblPr>
      <w:tblGrid>
        <w:gridCol w:w="3517"/>
        <w:gridCol w:w="5720"/>
        <w:gridCol w:w="4655"/>
      </w:tblGrid>
      <w:tr w:rsidR="00FE6146" w:rsidRPr="00FE6146" w14:paraId="53FC4C38" w14:textId="77777777" w:rsidTr="00377F78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78AE" w14:textId="77777777" w:rsidR="00FE6146" w:rsidRPr="00FE6146" w:rsidRDefault="00FE6146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Що перевірити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5072" w14:textId="77777777" w:rsidR="00FE6146" w:rsidRPr="00FE6146" w:rsidRDefault="00FE6146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3030" w14:textId="77777777" w:rsidR="00FE6146" w:rsidRPr="00FE6146" w:rsidRDefault="00FE6146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FE6146" w:rsidRPr="00465301" w14:paraId="38DE30EF" w14:textId="77777777" w:rsidTr="00377F78">
        <w:trPr>
          <w:trHeight w:val="837"/>
        </w:trPr>
        <w:tc>
          <w:tcPr>
            <w:tcW w:w="3544" w:type="dxa"/>
          </w:tcPr>
          <w:p w14:paraId="1104F5AF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0651FF4A" w14:textId="503CB41C" w:rsidR="00FE6146" w:rsidRPr="00FE6146" w:rsidRDefault="00400A38" w:rsidP="00FE6146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fldChar w:fldCharType="begin"/>
            </w:r>
            <w:r>
              <w:instrText xml:space="preserve"> INCLUDEPICTURE "/Users/macbook/Library/Group Containers/UBF8T346G9.ms/WebArchiveCopyPasteTempFiles/com.microsoft.Word/9k="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EE6BF56" wp14:editId="758A2865">
                  <wp:extent cx="3495040" cy="2324735"/>
                  <wp:effectExtent l="0" t="0" r="0" b="0"/>
                  <wp:docPr id="908944776" name="Рисунок 4" descr="Печиво меренги - 74 Фото Ід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eHL3aOi1DICi1fIP7Zu-MA_29" descr="Печиво меренги - 74 Фото Ід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040" cy="232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707" w:type="dxa"/>
          </w:tcPr>
          <w:p w14:paraId="12BB5CA7" w14:textId="62956BB5" w:rsidR="00FE6146" w:rsidRPr="00FE6146" w:rsidRDefault="00C5386E" w:rsidP="00FE6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Виріб добре тримає форму,</w:t>
            </w:r>
            <w:r w:rsidR="00906D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A2E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гладка матова поверхня</w:t>
            </w:r>
          </w:p>
        </w:tc>
      </w:tr>
      <w:tr w:rsidR="00FE6146" w:rsidRPr="00133EE1" w14:paraId="78A37B09" w14:textId="77777777" w:rsidTr="00377F78">
        <w:trPr>
          <w:trHeight w:val="751"/>
        </w:trPr>
        <w:tc>
          <w:tcPr>
            <w:tcW w:w="3544" w:type="dxa"/>
          </w:tcPr>
          <w:p w14:paraId="3F08187E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34A0612E" w14:textId="77777777" w:rsidR="00FE6146" w:rsidRPr="00FE6146" w:rsidRDefault="00FE6146" w:rsidP="00FE6146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07BCFF86" w14:textId="1DA503F4" w:rsidR="00FE6146" w:rsidRPr="00FE6146" w:rsidRDefault="00906DDE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Солодкий, з ароматом в</w:t>
            </w:r>
            <w:r w:rsidR="00C5386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аніл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FE6146" w:rsidRPr="00133EE1" w14:paraId="709B105C" w14:textId="77777777" w:rsidTr="00377F78">
        <w:trPr>
          <w:trHeight w:val="753"/>
        </w:trPr>
        <w:tc>
          <w:tcPr>
            <w:tcW w:w="3544" w:type="dxa"/>
          </w:tcPr>
          <w:p w14:paraId="32B413CA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4167E840" w14:textId="77777777" w:rsidR="00FE6146" w:rsidRPr="00FE6146" w:rsidRDefault="00FE6146" w:rsidP="00FE6146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4A45BE1C" w14:textId="16F7C2AC" w:rsidR="00FE6146" w:rsidRPr="00FE6146" w:rsidRDefault="00C5386E" w:rsidP="00FE61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Білий</w:t>
            </w:r>
          </w:p>
        </w:tc>
      </w:tr>
      <w:tr w:rsidR="00FE6146" w:rsidRPr="00133EE1" w14:paraId="6B3AB607" w14:textId="77777777" w:rsidTr="00377F78">
        <w:trPr>
          <w:trHeight w:val="1275"/>
        </w:trPr>
        <w:tc>
          <w:tcPr>
            <w:tcW w:w="3544" w:type="dxa"/>
          </w:tcPr>
          <w:p w14:paraId="07CF919C" w14:textId="77777777" w:rsidR="00FE6146" w:rsidRPr="00FE6146" w:rsidRDefault="00FE6146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4111CEA3" w14:textId="77777777" w:rsidR="00FE6146" w:rsidRPr="00FE6146" w:rsidRDefault="00FE6146" w:rsidP="00FE6146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63310932" w14:textId="202D83D6" w:rsidR="00FE6146" w:rsidRPr="00FE6146" w:rsidRDefault="00906DDE" w:rsidP="00FE614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Суха, крихка, ламка</w:t>
            </w:r>
          </w:p>
        </w:tc>
      </w:tr>
    </w:tbl>
    <w:p w14:paraId="466615D7" w14:textId="77777777" w:rsidR="00FE6146" w:rsidRPr="00FE6146" w:rsidRDefault="00FE6146" w:rsidP="00FE6146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</w:pPr>
    </w:p>
    <w:p w14:paraId="5560B724" w14:textId="77777777" w:rsidR="00FE6146" w:rsidRPr="00FE6146" w:rsidRDefault="00FE6146" w:rsidP="00FE6146">
      <w:pPr>
        <w:spacing w:line="259" w:lineRule="auto"/>
        <w:rPr>
          <w:sz w:val="22"/>
          <w:szCs w:val="22"/>
          <w:lang w:val="ru-RU"/>
        </w:rPr>
      </w:pPr>
    </w:p>
    <w:p w14:paraId="16FCF14E" w14:textId="77777777" w:rsidR="00FE6146" w:rsidRDefault="00FE6146">
      <w:pPr>
        <w:rPr>
          <w:lang w:val="ru-RU"/>
        </w:rPr>
      </w:pPr>
    </w:p>
    <w:p w14:paraId="0C60EC50" w14:textId="77777777" w:rsidR="00465301" w:rsidRDefault="00465301">
      <w:pPr>
        <w:rPr>
          <w:lang w:val="ru-RU"/>
        </w:rPr>
      </w:pPr>
    </w:p>
    <w:p w14:paraId="75CE4FFA" w14:textId="77777777" w:rsidR="00465301" w:rsidRDefault="00465301">
      <w:pPr>
        <w:rPr>
          <w:lang w:val="ru-RU"/>
        </w:rPr>
      </w:pPr>
    </w:p>
    <w:p w14:paraId="38EC0A7B" w14:textId="77777777" w:rsidR="00465301" w:rsidRDefault="00465301">
      <w:pPr>
        <w:rPr>
          <w:lang w:val="ru-RU"/>
        </w:rPr>
      </w:pPr>
    </w:p>
    <w:p w14:paraId="046E0DA8" w14:textId="77777777" w:rsidR="00465301" w:rsidRDefault="00465301">
      <w:pPr>
        <w:rPr>
          <w:lang w:val="ru-RU"/>
        </w:rPr>
      </w:pPr>
    </w:p>
    <w:p w14:paraId="0665A7E8" w14:textId="77777777" w:rsidR="00465301" w:rsidRDefault="00465301">
      <w:pPr>
        <w:rPr>
          <w:lang w:val="ru-RU"/>
        </w:rPr>
      </w:pPr>
    </w:p>
    <w:p w14:paraId="7E8C08FF" w14:textId="77777777" w:rsidR="00465301" w:rsidRPr="00FE6146" w:rsidRDefault="00465301" w:rsidP="00010F7D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uk-UA"/>
          <w14:ligatures w14:val="none"/>
        </w:rPr>
        <w:lastRenderedPageBreak/>
        <w:t>ІНСТРУКЦІЙНО-ТЕХНОЛОГІЧНА КАРТКА</w:t>
      </w:r>
    </w:p>
    <w:p w14:paraId="3474C3E5" w14:textId="56D692B1" w:rsidR="00465301" w:rsidRDefault="00465301" w:rsidP="00010F7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FE61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Найменування виробу: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Печиво «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Лада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»</w:t>
      </w:r>
    </w:p>
    <w:p w14:paraId="67F1CE44" w14:textId="35633081" w:rsidR="00465301" w:rsidRPr="00010F7D" w:rsidRDefault="00010F7D" w:rsidP="00010F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010F7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По підручнику: </w:t>
      </w:r>
      <w:r w:rsidR="00465301" w:rsidRPr="00010F7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="00465301" w:rsidRPr="00010F7D">
        <w:rPr>
          <w:rFonts w:ascii="Times New Roman" w:eastAsia="Times New Roman" w:hAnsi="Times New Roman" w:cs="Times New Roman"/>
          <w:i/>
          <w:iCs/>
          <w:lang w:val="uk-UA" w:eastAsia="ru-RU"/>
        </w:rPr>
        <w:t xml:space="preserve"> </w:t>
      </w:r>
      <w:r w:rsidR="00465301" w:rsidRPr="00010F7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виробів» Київ, 2020</w:t>
      </w:r>
      <w:r w:rsidR="008A6BCF" w:rsidRPr="00010F7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с.136</w:t>
      </w:r>
    </w:p>
    <w:tbl>
      <w:tblPr>
        <w:tblStyle w:val="31"/>
        <w:tblW w:w="15168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276"/>
        <w:gridCol w:w="3402"/>
        <w:gridCol w:w="7512"/>
      </w:tblGrid>
      <w:tr w:rsidR="00465301" w:rsidRPr="00FE6146" w14:paraId="31CDD0F6" w14:textId="77777777" w:rsidTr="00360C95">
        <w:tc>
          <w:tcPr>
            <w:tcW w:w="568" w:type="dxa"/>
          </w:tcPr>
          <w:p w14:paraId="37505D11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№</w:t>
            </w:r>
          </w:p>
          <w:p w14:paraId="210F27D3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10" w:type="dxa"/>
          </w:tcPr>
          <w:p w14:paraId="5D778A8A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276" w:type="dxa"/>
          </w:tcPr>
          <w:p w14:paraId="4E0AB583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Маса, г</w:t>
            </w:r>
          </w:p>
        </w:tc>
        <w:tc>
          <w:tcPr>
            <w:tcW w:w="3402" w:type="dxa"/>
          </w:tcPr>
          <w:p w14:paraId="0BE23337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Послідовність </w:t>
            </w:r>
            <w:r w:rsidRPr="00FE61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7512" w:type="dxa"/>
          </w:tcPr>
          <w:p w14:paraId="7FD38989" w14:textId="77777777" w:rsidR="00465301" w:rsidRPr="00FE6146" w:rsidRDefault="00465301" w:rsidP="00360C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614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Технологія приготування </w:t>
            </w:r>
          </w:p>
          <w:p w14:paraId="715054B0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65301" w:rsidRPr="008A6BCF" w14:paraId="79AAD5DF" w14:textId="77777777" w:rsidTr="00010F7D">
        <w:trPr>
          <w:trHeight w:val="58"/>
        </w:trPr>
        <w:tc>
          <w:tcPr>
            <w:tcW w:w="568" w:type="dxa"/>
          </w:tcPr>
          <w:p w14:paraId="3FD62BEF" w14:textId="77777777" w:rsidR="00465301" w:rsidRPr="00FE6146" w:rsidRDefault="00465301" w:rsidP="00360C9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6603D01" w14:textId="6F45C357" w:rsidR="00465301" w:rsidRPr="00FE6146" w:rsidRDefault="00336F14" w:rsidP="00360C9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Для тіста</w:t>
            </w:r>
          </w:p>
        </w:tc>
        <w:tc>
          <w:tcPr>
            <w:tcW w:w="1276" w:type="dxa"/>
          </w:tcPr>
          <w:p w14:paraId="0511064A" w14:textId="77777777" w:rsidR="00465301" w:rsidRPr="00FE6146" w:rsidRDefault="00465301" w:rsidP="00360C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14:paraId="792AFDD3" w14:textId="77777777" w:rsidR="00465301" w:rsidRPr="00FE6146" w:rsidRDefault="00465301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E6146">
              <w:rPr>
                <w:rFonts w:ascii="Times New Roman" w:hAnsi="Times New Roman" w:cs="Times New Roman"/>
                <w:sz w:val="28"/>
                <w:szCs w:val="28"/>
              </w:rPr>
              <w:t>Підготовка</w:t>
            </w:r>
            <w:proofErr w:type="spellEnd"/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6146">
              <w:rPr>
                <w:rFonts w:ascii="Times New Roman" w:hAnsi="Times New Roman" w:cs="Times New Roman"/>
                <w:sz w:val="28"/>
                <w:szCs w:val="28"/>
              </w:rPr>
              <w:t>сировини</w:t>
            </w:r>
            <w:proofErr w:type="spellEnd"/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15889A8" w14:textId="77777777" w:rsidR="00465301" w:rsidRDefault="00465301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4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білкового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тіста</w:t>
            </w:r>
            <w:proofErr w:type="spellEnd"/>
          </w:p>
          <w:p w14:paraId="7AFF994A" w14:textId="02B4929B" w:rsidR="006A7CF9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3.Приготування крему вершкового</w:t>
            </w:r>
          </w:p>
          <w:p w14:paraId="17091BB8" w14:textId="294473B7" w:rsidR="006A7CF9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4.Приготування крему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білкового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сирцевого</w:t>
            </w:r>
            <w:proofErr w:type="spellEnd"/>
          </w:p>
          <w:p w14:paraId="3CA5AB34" w14:textId="2B712641" w:rsidR="00465301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.Відсаджування </w:t>
            </w:r>
            <w:proofErr w:type="spellStart"/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печива</w:t>
            </w:r>
            <w:proofErr w:type="spellEnd"/>
          </w:p>
          <w:p w14:paraId="3AA5B412" w14:textId="47DEF023" w:rsidR="00465301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.Випікання </w:t>
            </w:r>
            <w:proofErr w:type="spellStart"/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печива</w:t>
            </w:r>
            <w:proofErr w:type="spellEnd"/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203D02AF" w14:textId="77777777" w:rsidR="006A7CF9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7</w:t>
            </w:r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.Охолодження </w:t>
            </w:r>
            <w:proofErr w:type="spellStart"/>
            <w:r w:rsidR="0046530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печива</w:t>
            </w:r>
            <w:proofErr w:type="spellEnd"/>
          </w:p>
          <w:p w14:paraId="336FB084" w14:textId="5F9CBC1A" w:rsidR="006A7CF9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Склеювання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печива</w:t>
            </w:r>
            <w:proofErr w:type="spellEnd"/>
          </w:p>
          <w:p w14:paraId="05288252" w14:textId="7E258A5B" w:rsidR="006A7CF9" w:rsidRPr="00FE6146" w:rsidRDefault="006A7CF9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9.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Відпуск</w:t>
            </w:r>
            <w:proofErr w:type="spellEnd"/>
          </w:p>
          <w:p w14:paraId="6D3CA2C3" w14:textId="77777777" w:rsidR="00465301" w:rsidRPr="00FE6146" w:rsidRDefault="00465301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 w:val="restart"/>
          </w:tcPr>
          <w:p w14:paraId="69BE4820" w14:textId="43E1ED15" w:rsidR="00F872BC" w:rsidRDefault="00F872BC" w:rsidP="006A7CF9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6A7CF9">
              <w:rPr>
                <w:i/>
                <w:iCs/>
                <w:sz w:val="28"/>
                <w:szCs w:val="28"/>
                <w:lang w:val="uk-UA"/>
              </w:rPr>
              <w:t>Приготування печива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8A6BCF">
              <w:rPr>
                <w:sz w:val="28"/>
                <w:szCs w:val="28"/>
              </w:rPr>
              <w:t>Білки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збивають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майже</w:t>
            </w:r>
            <w:proofErr w:type="spellEnd"/>
            <w:r w:rsidR="008A6BCF">
              <w:rPr>
                <w:sz w:val="28"/>
                <w:szCs w:val="28"/>
              </w:rPr>
              <w:t xml:space="preserve"> до </w:t>
            </w:r>
            <w:proofErr w:type="spellStart"/>
            <w:r w:rsidR="008A6BCF">
              <w:rPr>
                <w:sz w:val="28"/>
                <w:szCs w:val="28"/>
              </w:rPr>
              <w:t>готовності</w:t>
            </w:r>
            <w:proofErr w:type="spellEnd"/>
            <w:r w:rsidR="008A6BCF">
              <w:rPr>
                <w:sz w:val="28"/>
                <w:szCs w:val="28"/>
              </w:rPr>
              <w:t xml:space="preserve">, </w:t>
            </w:r>
            <w:proofErr w:type="spellStart"/>
            <w:r w:rsidR="008A6BCF">
              <w:rPr>
                <w:sz w:val="28"/>
                <w:szCs w:val="28"/>
              </w:rPr>
              <w:t>додають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цукор</w:t>
            </w:r>
            <w:proofErr w:type="spellEnd"/>
            <w:r w:rsidR="008A6BCF">
              <w:rPr>
                <w:sz w:val="28"/>
                <w:szCs w:val="28"/>
              </w:rPr>
              <w:t xml:space="preserve">, і </w:t>
            </w:r>
            <w:proofErr w:type="spellStart"/>
            <w:r w:rsidR="008A6BCF">
              <w:rPr>
                <w:sz w:val="28"/>
                <w:szCs w:val="28"/>
              </w:rPr>
              <w:t>помішуючи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нагрівають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масу</w:t>
            </w:r>
            <w:proofErr w:type="spellEnd"/>
            <w:r w:rsidR="008A6BCF">
              <w:rPr>
                <w:sz w:val="28"/>
                <w:szCs w:val="28"/>
              </w:rPr>
              <w:t xml:space="preserve"> до 40</w:t>
            </w:r>
            <w:r w:rsidR="008A6BCF">
              <w:rPr>
                <w:sz w:val="28"/>
                <w:szCs w:val="28"/>
                <w:lang w:val="uk-UA"/>
              </w:rPr>
              <w:t>-50</w:t>
            </w:r>
            <w:r w:rsidR="008A6BCF" w:rsidRPr="00482FC8">
              <w:rPr>
                <w:sz w:val="28"/>
                <w:szCs w:val="28"/>
                <w:lang w:val="uk-UA"/>
              </w:rPr>
              <w:t>°</w:t>
            </w:r>
            <w:r w:rsidR="008A6BCF">
              <w:rPr>
                <w:sz w:val="28"/>
                <w:szCs w:val="28"/>
                <w:lang w:val="en-US"/>
              </w:rPr>
              <w:t>C</w:t>
            </w:r>
            <w:r w:rsidR="008A6BCF">
              <w:rPr>
                <w:sz w:val="28"/>
                <w:szCs w:val="28"/>
              </w:rPr>
              <w:t xml:space="preserve">. </w:t>
            </w:r>
            <w:proofErr w:type="spellStart"/>
            <w:r w:rsidR="008A6BCF">
              <w:rPr>
                <w:sz w:val="28"/>
                <w:szCs w:val="28"/>
              </w:rPr>
              <w:t>Додають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цукрову</w:t>
            </w:r>
            <w:proofErr w:type="spellEnd"/>
            <w:r w:rsidR="008A6BCF">
              <w:rPr>
                <w:sz w:val="28"/>
                <w:szCs w:val="28"/>
              </w:rPr>
              <w:t xml:space="preserve"> пудру, </w:t>
            </w:r>
            <w:proofErr w:type="spellStart"/>
            <w:r w:rsidR="008A6BCF">
              <w:rPr>
                <w:sz w:val="28"/>
                <w:szCs w:val="28"/>
              </w:rPr>
              <w:t>ванільну</w:t>
            </w:r>
            <w:proofErr w:type="spellEnd"/>
            <w:r w:rsidR="008A6BCF">
              <w:rPr>
                <w:sz w:val="28"/>
                <w:szCs w:val="28"/>
              </w:rPr>
              <w:t xml:space="preserve"> пудру, цедру лимона і </w:t>
            </w:r>
            <w:proofErr w:type="spellStart"/>
            <w:r w:rsidR="008A6BCF">
              <w:rPr>
                <w:sz w:val="28"/>
                <w:szCs w:val="28"/>
              </w:rPr>
              <w:t>помішуючи</w:t>
            </w:r>
            <w:proofErr w:type="spellEnd"/>
            <w:r w:rsidR="008A6BCF">
              <w:rPr>
                <w:sz w:val="28"/>
                <w:szCs w:val="28"/>
              </w:rPr>
              <w:t xml:space="preserve"> лопаткою, </w:t>
            </w:r>
            <w:proofErr w:type="spellStart"/>
            <w:r w:rsidR="008A6BCF">
              <w:rPr>
                <w:sz w:val="28"/>
                <w:szCs w:val="28"/>
              </w:rPr>
              <w:t>охолоджують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масу</w:t>
            </w:r>
            <w:proofErr w:type="spellEnd"/>
            <w:r w:rsidR="008A6BCF">
              <w:rPr>
                <w:sz w:val="28"/>
                <w:szCs w:val="28"/>
              </w:rPr>
              <w:t xml:space="preserve">, </w:t>
            </w:r>
            <w:proofErr w:type="spellStart"/>
            <w:r w:rsidR="008A6BCF">
              <w:rPr>
                <w:sz w:val="28"/>
                <w:szCs w:val="28"/>
              </w:rPr>
              <w:t>потім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перемі</w:t>
            </w:r>
            <w:proofErr w:type="spellEnd"/>
            <w:r w:rsidR="008A6BCF">
              <w:rPr>
                <w:sz w:val="28"/>
                <w:szCs w:val="28"/>
                <w:lang w:val="uk-UA"/>
              </w:rPr>
              <w:t>ш</w:t>
            </w:r>
            <w:proofErr w:type="spellStart"/>
            <w:r w:rsidR="008A6BCF">
              <w:rPr>
                <w:sz w:val="28"/>
                <w:szCs w:val="28"/>
              </w:rPr>
              <w:t>ують</w:t>
            </w:r>
            <w:proofErr w:type="spellEnd"/>
            <w:r w:rsidR="008A6BCF">
              <w:rPr>
                <w:sz w:val="28"/>
                <w:szCs w:val="28"/>
              </w:rPr>
              <w:t xml:space="preserve"> з </w:t>
            </w:r>
            <w:proofErr w:type="spellStart"/>
            <w:r w:rsidR="008A6BCF">
              <w:rPr>
                <w:sz w:val="28"/>
                <w:szCs w:val="28"/>
              </w:rPr>
              <w:t>борошном</w:t>
            </w:r>
            <w:proofErr w:type="spellEnd"/>
            <w:r w:rsidR="008A6BCF">
              <w:rPr>
                <w:sz w:val="28"/>
                <w:szCs w:val="28"/>
              </w:rPr>
              <w:t xml:space="preserve">. За </w:t>
            </w:r>
            <w:proofErr w:type="spellStart"/>
            <w:r w:rsidR="008A6BCF">
              <w:rPr>
                <w:sz w:val="28"/>
                <w:szCs w:val="28"/>
              </w:rPr>
              <w:t>допомогою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кондитерського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мішка</w:t>
            </w:r>
            <w:proofErr w:type="spellEnd"/>
            <w:r w:rsidR="008A6BCF">
              <w:rPr>
                <w:sz w:val="28"/>
                <w:szCs w:val="28"/>
              </w:rPr>
              <w:t xml:space="preserve"> з гладкою насадкою, </w:t>
            </w:r>
            <w:proofErr w:type="spellStart"/>
            <w:r w:rsidR="008A6BCF">
              <w:rPr>
                <w:sz w:val="28"/>
                <w:szCs w:val="28"/>
              </w:rPr>
              <w:t>або</w:t>
            </w:r>
            <w:proofErr w:type="spellEnd"/>
            <w:r w:rsidR="008A6BCF">
              <w:rPr>
                <w:sz w:val="28"/>
                <w:szCs w:val="28"/>
              </w:rPr>
              <w:t xml:space="preserve"> насадкою з зубчиками </w:t>
            </w:r>
            <w:proofErr w:type="spellStart"/>
            <w:r w:rsidR="008A6BCF">
              <w:rPr>
                <w:sz w:val="28"/>
                <w:szCs w:val="28"/>
              </w:rPr>
              <w:t>відсаджують</w:t>
            </w:r>
            <w:proofErr w:type="spellEnd"/>
            <w:r w:rsidR="008A6BCF">
              <w:rPr>
                <w:sz w:val="28"/>
                <w:szCs w:val="28"/>
              </w:rPr>
              <w:t xml:space="preserve"> на </w:t>
            </w:r>
            <w:proofErr w:type="spellStart"/>
            <w:r w:rsidR="008A6BCF">
              <w:rPr>
                <w:sz w:val="28"/>
                <w:szCs w:val="28"/>
              </w:rPr>
              <w:t>змащении</w:t>
            </w:r>
            <w:proofErr w:type="spellEnd"/>
            <w:r w:rsidR="008A6BCF">
              <w:rPr>
                <w:sz w:val="28"/>
                <w:szCs w:val="28"/>
              </w:rPr>
              <w:t xml:space="preserve">̆ жиром і </w:t>
            </w:r>
            <w:proofErr w:type="spellStart"/>
            <w:r w:rsidR="008A6BCF">
              <w:rPr>
                <w:sz w:val="28"/>
                <w:szCs w:val="28"/>
              </w:rPr>
              <w:t>посипании</w:t>
            </w:r>
            <w:proofErr w:type="spellEnd"/>
            <w:r w:rsidR="008A6BCF">
              <w:rPr>
                <w:sz w:val="28"/>
                <w:szCs w:val="28"/>
              </w:rPr>
              <w:t xml:space="preserve">̆ </w:t>
            </w:r>
            <w:proofErr w:type="spellStart"/>
            <w:r w:rsidR="008A6BCF">
              <w:rPr>
                <w:sz w:val="28"/>
                <w:szCs w:val="28"/>
              </w:rPr>
              <w:t>борошном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фігурки</w:t>
            </w:r>
            <w:proofErr w:type="spellEnd"/>
            <w:r w:rsidR="008A6BCF">
              <w:rPr>
                <w:sz w:val="28"/>
                <w:szCs w:val="28"/>
                <w:lang w:val="uk-UA"/>
              </w:rPr>
              <w:t xml:space="preserve"> </w:t>
            </w:r>
            <w:r w:rsidR="008A6BCF">
              <w:rPr>
                <w:sz w:val="28"/>
                <w:szCs w:val="28"/>
                <w:lang w:val="uk-UA"/>
              </w:rPr>
              <w:t>овальної форми.</w:t>
            </w:r>
            <w:r w:rsidR="008A6BCF">
              <w:rPr>
                <w:sz w:val="28"/>
                <w:szCs w:val="28"/>
              </w:rPr>
              <w:t xml:space="preserve"> Перед </w:t>
            </w:r>
            <w:proofErr w:type="spellStart"/>
            <w:r w:rsidR="008A6BCF">
              <w:rPr>
                <w:sz w:val="28"/>
                <w:szCs w:val="28"/>
              </w:rPr>
              <w:t>випіканням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печиво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ставлять</w:t>
            </w:r>
            <w:proofErr w:type="spellEnd"/>
            <w:r w:rsidR="008A6BCF">
              <w:rPr>
                <w:sz w:val="28"/>
                <w:szCs w:val="28"/>
              </w:rPr>
              <w:t xml:space="preserve"> в </w:t>
            </w:r>
            <w:proofErr w:type="spellStart"/>
            <w:r w:rsidR="008A6BCF">
              <w:rPr>
                <w:sz w:val="28"/>
                <w:szCs w:val="28"/>
              </w:rPr>
              <w:t>сухе</w:t>
            </w:r>
            <w:proofErr w:type="spellEnd"/>
            <w:r w:rsidR="008A6BCF">
              <w:rPr>
                <w:sz w:val="28"/>
                <w:szCs w:val="28"/>
              </w:rPr>
              <w:t xml:space="preserve"> тепле </w:t>
            </w:r>
            <w:proofErr w:type="spellStart"/>
            <w:r w:rsidR="008A6BCF">
              <w:rPr>
                <w:sz w:val="28"/>
                <w:szCs w:val="28"/>
              </w:rPr>
              <w:t>місце</w:t>
            </w:r>
            <w:proofErr w:type="spellEnd"/>
            <w:r w:rsidR="008A6BCF">
              <w:rPr>
                <w:sz w:val="28"/>
                <w:szCs w:val="28"/>
              </w:rPr>
              <w:t xml:space="preserve"> для </w:t>
            </w:r>
            <w:proofErr w:type="spellStart"/>
            <w:r w:rsidR="008A6BCF">
              <w:rPr>
                <w:sz w:val="28"/>
                <w:szCs w:val="28"/>
              </w:rPr>
              <w:t>утворення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кірочки</w:t>
            </w:r>
            <w:proofErr w:type="spellEnd"/>
            <w:r w:rsidR="008A6BCF">
              <w:rPr>
                <w:sz w:val="28"/>
                <w:szCs w:val="28"/>
              </w:rPr>
              <w:t xml:space="preserve">, </w:t>
            </w:r>
            <w:proofErr w:type="spellStart"/>
            <w:r w:rsidR="008A6BCF">
              <w:rPr>
                <w:sz w:val="28"/>
                <w:szCs w:val="28"/>
              </w:rPr>
              <w:t>потім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випікають</w:t>
            </w:r>
            <w:proofErr w:type="spellEnd"/>
            <w:r w:rsidR="008A6BCF">
              <w:rPr>
                <w:sz w:val="28"/>
                <w:szCs w:val="28"/>
              </w:rPr>
              <w:t xml:space="preserve"> 10‒15хв при </w:t>
            </w:r>
            <w:proofErr w:type="spellStart"/>
            <w:r w:rsidR="008A6BCF">
              <w:rPr>
                <w:sz w:val="28"/>
                <w:szCs w:val="28"/>
              </w:rPr>
              <w:t>температурі</w:t>
            </w:r>
            <w:proofErr w:type="spellEnd"/>
            <w:r w:rsidR="008A6BCF">
              <w:rPr>
                <w:sz w:val="28"/>
                <w:szCs w:val="28"/>
              </w:rPr>
              <w:t xml:space="preserve"> 130</w:t>
            </w:r>
            <w:r w:rsidR="008A6BCF">
              <w:rPr>
                <w:sz w:val="28"/>
                <w:szCs w:val="28"/>
                <w:lang w:val="uk-UA"/>
              </w:rPr>
              <w:t>-150</w:t>
            </w:r>
            <w:r w:rsidR="008A6BCF" w:rsidRPr="00482FC8">
              <w:rPr>
                <w:sz w:val="28"/>
                <w:szCs w:val="28"/>
              </w:rPr>
              <w:t>°C</w:t>
            </w:r>
            <w:r w:rsidR="008A6BCF">
              <w:rPr>
                <w:sz w:val="28"/>
                <w:szCs w:val="28"/>
              </w:rPr>
              <w:t xml:space="preserve">. </w:t>
            </w:r>
            <w:r w:rsidR="008A6BCF">
              <w:rPr>
                <w:sz w:val="28"/>
                <w:szCs w:val="28"/>
                <w:lang w:val="uk-UA"/>
              </w:rPr>
              <w:t>Печиво охолоджують</w:t>
            </w:r>
            <w:r w:rsidR="00336F14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8A6BCF">
              <w:rPr>
                <w:sz w:val="28"/>
                <w:szCs w:val="28"/>
              </w:rPr>
              <w:t>склеюють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сумішшю</w:t>
            </w:r>
            <w:proofErr w:type="spellEnd"/>
            <w:r w:rsidR="008A6BCF">
              <w:rPr>
                <w:sz w:val="28"/>
                <w:szCs w:val="28"/>
              </w:rPr>
              <w:t xml:space="preserve">, яка </w:t>
            </w:r>
            <w:proofErr w:type="spellStart"/>
            <w:r w:rsidR="008A6BCF">
              <w:rPr>
                <w:sz w:val="28"/>
                <w:szCs w:val="28"/>
              </w:rPr>
              <w:t>складається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із</w:t>
            </w:r>
            <w:proofErr w:type="spellEnd"/>
            <w:r w:rsidR="008A6BCF">
              <w:rPr>
                <w:sz w:val="28"/>
                <w:szCs w:val="28"/>
              </w:rPr>
              <w:t xml:space="preserve"> </w:t>
            </w:r>
            <w:proofErr w:type="spellStart"/>
            <w:r w:rsidR="008A6BCF">
              <w:rPr>
                <w:sz w:val="28"/>
                <w:szCs w:val="28"/>
              </w:rPr>
              <w:t>кремів</w:t>
            </w:r>
            <w:proofErr w:type="spellEnd"/>
            <w:r w:rsidR="008A6BCF">
              <w:rPr>
                <w:sz w:val="28"/>
                <w:szCs w:val="28"/>
              </w:rPr>
              <w:t xml:space="preserve">: вершкового, </w:t>
            </w:r>
            <w:proofErr w:type="spellStart"/>
            <w:r w:rsidR="008A6BCF">
              <w:rPr>
                <w:sz w:val="28"/>
                <w:szCs w:val="28"/>
              </w:rPr>
              <w:t>білкового</w:t>
            </w:r>
            <w:proofErr w:type="spellEnd"/>
            <w:r w:rsidR="008A6BCF">
              <w:rPr>
                <w:sz w:val="28"/>
                <w:szCs w:val="28"/>
              </w:rPr>
              <w:t xml:space="preserve"> і джему, </w:t>
            </w:r>
            <w:proofErr w:type="spellStart"/>
            <w:r w:rsidR="008A6BCF">
              <w:rPr>
                <w:sz w:val="28"/>
                <w:szCs w:val="28"/>
              </w:rPr>
              <w:t>взятих</w:t>
            </w:r>
            <w:proofErr w:type="spellEnd"/>
            <w:r w:rsidR="008A6BCF">
              <w:rPr>
                <w:sz w:val="28"/>
                <w:szCs w:val="28"/>
              </w:rPr>
              <w:t xml:space="preserve"> у </w:t>
            </w:r>
            <w:proofErr w:type="spellStart"/>
            <w:r w:rsidR="008A6BCF">
              <w:rPr>
                <w:sz w:val="28"/>
                <w:szCs w:val="28"/>
              </w:rPr>
              <w:t>співвідношенні</w:t>
            </w:r>
            <w:proofErr w:type="spellEnd"/>
            <w:r w:rsidR="008A6BCF">
              <w:rPr>
                <w:sz w:val="28"/>
                <w:szCs w:val="28"/>
              </w:rPr>
              <w:t xml:space="preserve"> 1:1:1. </w:t>
            </w:r>
          </w:p>
          <w:p w14:paraId="17B42378" w14:textId="441D5849" w:rsidR="00F872BC" w:rsidRPr="00010F7D" w:rsidRDefault="00F872BC" w:rsidP="006A7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CF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Приготування крему вершкового.</w:t>
            </w:r>
            <w:r w:rsidRPr="006A7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крему</w:t>
            </w:r>
            <w:proofErr w:type="gram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використовують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вершки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тільки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35%-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ної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жирності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Охолоджені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вершки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збивати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отримання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пишної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піни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Не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припиняючи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збивання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поступово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всипають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ванільну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цукрову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пудру.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Загальна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тривалість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збивання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20 </w:t>
            </w: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07D802B" w14:textId="5C1F81B5" w:rsidR="00465301" w:rsidRPr="00010F7D" w:rsidRDefault="006A7CF9" w:rsidP="00010F7D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010F7D">
              <w:rPr>
                <w:rFonts w:eastAsia="Calibri"/>
                <w:i/>
                <w:iCs/>
                <w:sz w:val="28"/>
                <w:szCs w:val="28"/>
                <w:lang w:val="uk-UA"/>
              </w:rPr>
              <w:t>Приготування крему білкового сирцевого.</w:t>
            </w:r>
            <w:r w:rsidRPr="00010F7D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010F7D">
              <w:rPr>
                <w:rFonts w:eastAsia="Calibri"/>
                <w:sz w:val="28"/>
                <w:szCs w:val="28"/>
                <w:lang w:val="uk-UA"/>
              </w:rPr>
              <w:t>Підготовлений охолоджений яєчний білок закладають в бачок збивальної машини і збивають спочатку на малих обертах, а потім, коли утвориться піна – на більших обертах робочого механізму. Білок збивають приблизно 25 хв. до збільшення в об’ємі у 6-7 разів і утворення пишної, стійкої сніжно-білої маси.  До збитих білків поступово всипають просіяну цукрову пудру, перемішану з подрібненою лимонною кислотою і ванільною пудрою і продовжують збивати протягом 1-2 хв.</w:t>
            </w:r>
          </w:p>
        </w:tc>
      </w:tr>
      <w:tr w:rsidR="008A6BCF" w:rsidRPr="00FE6146" w14:paraId="6A03F3C1" w14:textId="77777777" w:rsidTr="00360C95">
        <w:tc>
          <w:tcPr>
            <w:tcW w:w="568" w:type="dxa"/>
          </w:tcPr>
          <w:p w14:paraId="29DBCD90" w14:textId="77777777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</w:tcPr>
          <w:p w14:paraId="7069E966" w14:textId="7B2AAABD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Борошно</w:t>
            </w:r>
          </w:p>
        </w:tc>
        <w:tc>
          <w:tcPr>
            <w:tcW w:w="1276" w:type="dxa"/>
          </w:tcPr>
          <w:p w14:paraId="2A2BD0F6" w14:textId="2EE5092D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112</w:t>
            </w:r>
          </w:p>
        </w:tc>
        <w:tc>
          <w:tcPr>
            <w:tcW w:w="3402" w:type="dxa"/>
            <w:vMerge/>
          </w:tcPr>
          <w:p w14:paraId="6DFC3E36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00EB9D73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22F3C4C9" w14:textId="77777777" w:rsidTr="00360C95">
        <w:tc>
          <w:tcPr>
            <w:tcW w:w="568" w:type="dxa"/>
          </w:tcPr>
          <w:p w14:paraId="34AB2F0C" w14:textId="77777777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14:paraId="2638AEEF" w14:textId="239DC835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Цукор</w:t>
            </w:r>
          </w:p>
        </w:tc>
        <w:tc>
          <w:tcPr>
            <w:tcW w:w="1276" w:type="dxa"/>
          </w:tcPr>
          <w:p w14:paraId="679BDCEA" w14:textId="77167051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810</w:t>
            </w:r>
          </w:p>
        </w:tc>
        <w:tc>
          <w:tcPr>
            <w:tcW w:w="3402" w:type="dxa"/>
            <w:vMerge/>
          </w:tcPr>
          <w:p w14:paraId="6176F1E5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B2AC5D2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40C671CE" w14:textId="77777777" w:rsidTr="00360C95">
        <w:tc>
          <w:tcPr>
            <w:tcW w:w="568" w:type="dxa"/>
          </w:tcPr>
          <w:p w14:paraId="7CD10F09" w14:textId="77777777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7B3AB910" w14:textId="32DFD62D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Цукрова пудра</w:t>
            </w:r>
          </w:p>
        </w:tc>
        <w:tc>
          <w:tcPr>
            <w:tcW w:w="1276" w:type="dxa"/>
          </w:tcPr>
          <w:p w14:paraId="16DA9121" w14:textId="502854D6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112</w:t>
            </w:r>
          </w:p>
        </w:tc>
        <w:tc>
          <w:tcPr>
            <w:tcW w:w="3402" w:type="dxa"/>
            <w:vMerge/>
          </w:tcPr>
          <w:p w14:paraId="59FE4B45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0B9A7D52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77770859" w14:textId="77777777" w:rsidTr="00360C95">
        <w:tc>
          <w:tcPr>
            <w:tcW w:w="568" w:type="dxa"/>
          </w:tcPr>
          <w:p w14:paraId="47C72B16" w14:textId="589AB1B9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2410" w:type="dxa"/>
          </w:tcPr>
          <w:p w14:paraId="3ECCB9D1" w14:textId="364B8370" w:rsidR="008A6BCF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Ванільна пудра</w:t>
            </w:r>
          </w:p>
        </w:tc>
        <w:tc>
          <w:tcPr>
            <w:tcW w:w="1276" w:type="dxa"/>
          </w:tcPr>
          <w:p w14:paraId="4F016410" w14:textId="09FE3688" w:rsidR="008A6BCF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  <w:vMerge/>
          </w:tcPr>
          <w:p w14:paraId="03688B30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CB06DF4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647BD112" w14:textId="77777777" w:rsidTr="00360C95">
        <w:tc>
          <w:tcPr>
            <w:tcW w:w="568" w:type="dxa"/>
          </w:tcPr>
          <w:p w14:paraId="7F9FC472" w14:textId="41A0F840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2410" w:type="dxa"/>
          </w:tcPr>
          <w:p w14:paraId="2F4036D0" w14:textId="787EC6E2" w:rsidR="008A6BCF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Білки яєчні</w:t>
            </w:r>
          </w:p>
        </w:tc>
        <w:tc>
          <w:tcPr>
            <w:tcW w:w="1276" w:type="dxa"/>
          </w:tcPr>
          <w:p w14:paraId="4D838488" w14:textId="32A0D73F" w:rsidR="008A6BCF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225</w:t>
            </w:r>
          </w:p>
        </w:tc>
        <w:tc>
          <w:tcPr>
            <w:tcW w:w="3402" w:type="dxa"/>
            <w:vMerge/>
          </w:tcPr>
          <w:p w14:paraId="49802D5F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55978CA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36864891" w14:textId="77777777" w:rsidTr="00360C95">
        <w:tc>
          <w:tcPr>
            <w:tcW w:w="568" w:type="dxa"/>
          </w:tcPr>
          <w:p w14:paraId="71393C65" w14:textId="57607442" w:rsidR="008A6BCF" w:rsidRPr="00FE6146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2410" w:type="dxa"/>
          </w:tcPr>
          <w:p w14:paraId="3BCED57E" w14:textId="5F6E4B33" w:rsidR="008A6BCF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Цедра лимона</w:t>
            </w:r>
          </w:p>
        </w:tc>
        <w:tc>
          <w:tcPr>
            <w:tcW w:w="1276" w:type="dxa"/>
          </w:tcPr>
          <w:p w14:paraId="08E124B5" w14:textId="2547D007" w:rsidR="008A6BCF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75</w:t>
            </w:r>
          </w:p>
        </w:tc>
        <w:tc>
          <w:tcPr>
            <w:tcW w:w="3402" w:type="dxa"/>
            <w:vMerge/>
          </w:tcPr>
          <w:p w14:paraId="4049F6BD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708B9955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0E19DCAD" w14:textId="77777777" w:rsidTr="00360C95">
        <w:trPr>
          <w:trHeight w:val="264"/>
        </w:trPr>
        <w:tc>
          <w:tcPr>
            <w:tcW w:w="568" w:type="dxa"/>
          </w:tcPr>
          <w:p w14:paraId="1808BC76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BF6E" w14:textId="7B077C20" w:rsidR="008A6BCF" w:rsidRPr="00746C04" w:rsidRDefault="004B5CEB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Маса тіста</w:t>
            </w:r>
          </w:p>
        </w:tc>
        <w:tc>
          <w:tcPr>
            <w:tcW w:w="1276" w:type="dxa"/>
          </w:tcPr>
          <w:p w14:paraId="0FE69A28" w14:textId="77777777" w:rsidR="008A6BCF" w:rsidRPr="009F246F" w:rsidRDefault="008A6BCF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ru-UA"/>
              </w:rPr>
            </w:pPr>
            <w:r w:rsidRPr="00746C04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3402" w:type="dxa"/>
            <w:vMerge/>
          </w:tcPr>
          <w:p w14:paraId="1CB4B70B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BDED18C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872BC" w:rsidRPr="00FE6146" w14:paraId="7661FE8F" w14:textId="77777777" w:rsidTr="00360C95">
        <w:trPr>
          <w:trHeight w:val="264"/>
        </w:trPr>
        <w:tc>
          <w:tcPr>
            <w:tcW w:w="568" w:type="dxa"/>
          </w:tcPr>
          <w:p w14:paraId="6520DE02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E298" w14:textId="1E213BAC" w:rsidR="00F872BC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Крем вершковий</w:t>
            </w:r>
          </w:p>
        </w:tc>
        <w:tc>
          <w:tcPr>
            <w:tcW w:w="1276" w:type="dxa"/>
          </w:tcPr>
          <w:p w14:paraId="328EC254" w14:textId="59688988" w:rsidR="00F872BC" w:rsidRPr="00746C04" w:rsidRDefault="00F872BC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150</w:t>
            </w:r>
          </w:p>
        </w:tc>
        <w:tc>
          <w:tcPr>
            <w:tcW w:w="3402" w:type="dxa"/>
            <w:vMerge/>
          </w:tcPr>
          <w:p w14:paraId="29C1D394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0BDE9E0D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2ACE89C8" w14:textId="77777777" w:rsidTr="00B94423">
        <w:trPr>
          <w:trHeight w:val="264"/>
        </w:trPr>
        <w:tc>
          <w:tcPr>
            <w:tcW w:w="568" w:type="dxa"/>
          </w:tcPr>
          <w:p w14:paraId="6CC271ED" w14:textId="34A54744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070" w14:textId="353C5A0D" w:rsidR="006A7CF9" w:rsidRP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Вершки (35%) </w:t>
            </w:r>
          </w:p>
        </w:tc>
        <w:tc>
          <w:tcPr>
            <w:tcW w:w="1276" w:type="dxa"/>
          </w:tcPr>
          <w:p w14:paraId="6DE145E4" w14:textId="08C6EFFD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147</w:t>
            </w:r>
          </w:p>
        </w:tc>
        <w:tc>
          <w:tcPr>
            <w:tcW w:w="3402" w:type="dxa"/>
            <w:vMerge/>
          </w:tcPr>
          <w:p w14:paraId="764329BF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09A57036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46A077EC" w14:textId="77777777" w:rsidTr="00B94423">
        <w:trPr>
          <w:trHeight w:val="264"/>
        </w:trPr>
        <w:tc>
          <w:tcPr>
            <w:tcW w:w="568" w:type="dxa"/>
          </w:tcPr>
          <w:p w14:paraId="3376FE5F" w14:textId="43ABCD73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A11" w14:textId="67578394" w:rsidR="006A7CF9" w:rsidRP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Цукрова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пудра</w:t>
            </w:r>
          </w:p>
        </w:tc>
        <w:tc>
          <w:tcPr>
            <w:tcW w:w="1276" w:type="dxa"/>
          </w:tcPr>
          <w:p w14:paraId="3A6B59EC" w14:textId="1171AEA9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15</w:t>
            </w:r>
          </w:p>
        </w:tc>
        <w:tc>
          <w:tcPr>
            <w:tcW w:w="3402" w:type="dxa"/>
            <w:vMerge/>
          </w:tcPr>
          <w:p w14:paraId="4365945E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AF9A7A0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496071C4" w14:textId="77777777" w:rsidTr="00B94423">
        <w:trPr>
          <w:trHeight w:val="264"/>
        </w:trPr>
        <w:tc>
          <w:tcPr>
            <w:tcW w:w="568" w:type="dxa"/>
          </w:tcPr>
          <w:p w14:paraId="6D5BABDC" w14:textId="30F59523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34D" w14:textId="235FC352" w:rsidR="006A7CF9" w:rsidRP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Ванільна</w:t>
            </w:r>
            <w:proofErr w:type="spellEnd"/>
            <w:r w:rsidRPr="006A7C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пудра</w:t>
            </w:r>
          </w:p>
        </w:tc>
        <w:tc>
          <w:tcPr>
            <w:tcW w:w="1276" w:type="dxa"/>
          </w:tcPr>
          <w:p w14:paraId="6C3A5EE4" w14:textId="51464111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vMerge/>
          </w:tcPr>
          <w:p w14:paraId="16573CA7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BBE94D5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872BC" w:rsidRPr="00FE6146" w14:paraId="05926700" w14:textId="77777777" w:rsidTr="00360C95">
        <w:trPr>
          <w:trHeight w:val="264"/>
        </w:trPr>
        <w:tc>
          <w:tcPr>
            <w:tcW w:w="568" w:type="dxa"/>
          </w:tcPr>
          <w:p w14:paraId="092F7212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C67F" w14:textId="7ADBD12B" w:rsidR="00F872BC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Крем білковий</w:t>
            </w:r>
          </w:p>
        </w:tc>
        <w:tc>
          <w:tcPr>
            <w:tcW w:w="1276" w:type="dxa"/>
          </w:tcPr>
          <w:p w14:paraId="02C6EB8E" w14:textId="015FA7FE" w:rsidR="00F872BC" w:rsidRDefault="00F872BC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95</w:t>
            </w:r>
          </w:p>
        </w:tc>
        <w:tc>
          <w:tcPr>
            <w:tcW w:w="3402" w:type="dxa"/>
            <w:vMerge/>
          </w:tcPr>
          <w:p w14:paraId="24474BFA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5E3A81CC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30E86975" w14:textId="77777777" w:rsidTr="0074045D">
        <w:trPr>
          <w:trHeight w:val="264"/>
        </w:trPr>
        <w:tc>
          <w:tcPr>
            <w:tcW w:w="568" w:type="dxa"/>
          </w:tcPr>
          <w:p w14:paraId="51FC20A6" w14:textId="08BC296B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77B" w14:textId="042C9ADA" w:rsid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Цукрова пудра </w:t>
            </w:r>
          </w:p>
        </w:tc>
        <w:tc>
          <w:tcPr>
            <w:tcW w:w="1276" w:type="dxa"/>
          </w:tcPr>
          <w:p w14:paraId="75F7B817" w14:textId="23FAC01C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67</w:t>
            </w:r>
          </w:p>
        </w:tc>
        <w:tc>
          <w:tcPr>
            <w:tcW w:w="3402" w:type="dxa"/>
            <w:vMerge/>
          </w:tcPr>
          <w:p w14:paraId="3B5E4577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A9BAA7E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1AE8FFA5" w14:textId="77777777" w:rsidTr="0074045D">
        <w:trPr>
          <w:trHeight w:val="264"/>
        </w:trPr>
        <w:tc>
          <w:tcPr>
            <w:tcW w:w="568" w:type="dxa"/>
          </w:tcPr>
          <w:p w14:paraId="6259F307" w14:textId="189880CC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39F9" w14:textId="3E3D5BFC" w:rsid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Білки яєчні </w:t>
            </w:r>
          </w:p>
        </w:tc>
        <w:tc>
          <w:tcPr>
            <w:tcW w:w="1276" w:type="dxa"/>
          </w:tcPr>
          <w:p w14:paraId="6F35C48B" w14:textId="13DBCC7A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33</w:t>
            </w:r>
          </w:p>
        </w:tc>
        <w:tc>
          <w:tcPr>
            <w:tcW w:w="3402" w:type="dxa"/>
            <w:vMerge/>
          </w:tcPr>
          <w:p w14:paraId="7CC20672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3A7E50A8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4E9C58F3" w14:textId="77777777" w:rsidTr="0074045D">
        <w:trPr>
          <w:trHeight w:val="264"/>
        </w:trPr>
        <w:tc>
          <w:tcPr>
            <w:tcW w:w="568" w:type="dxa"/>
          </w:tcPr>
          <w:p w14:paraId="2B787E3C" w14:textId="4BD1A31D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01C" w14:textId="52FEB4A1" w:rsid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Ванільна пудра </w:t>
            </w:r>
          </w:p>
        </w:tc>
        <w:tc>
          <w:tcPr>
            <w:tcW w:w="1276" w:type="dxa"/>
          </w:tcPr>
          <w:p w14:paraId="48FE239E" w14:textId="12BBB794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2,5</w:t>
            </w:r>
          </w:p>
        </w:tc>
        <w:tc>
          <w:tcPr>
            <w:tcW w:w="3402" w:type="dxa"/>
            <w:vMerge/>
          </w:tcPr>
          <w:p w14:paraId="58A94F3F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7251FE79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6A7CF9" w:rsidRPr="00FE6146" w14:paraId="188463C8" w14:textId="77777777" w:rsidTr="0074045D">
        <w:trPr>
          <w:trHeight w:val="264"/>
        </w:trPr>
        <w:tc>
          <w:tcPr>
            <w:tcW w:w="568" w:type="dxa"/>
          </w:tcPr>
          <w:p w14:paraId="1D9324F9" w14:textId="674EDE33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040" w14:textId="1064556A" w:rsidR="006A7CF9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Кислота лимонна</w:t>
            </w:r>
          </w:p>
        </w:tc>
        <w:tc>
          <w:tcPr>
            <w:tcW w:w="1276" w:type="dxa"/>
          </w:tcPr>
          <w:p w14:paraId="20280F25" w14:textId="75FAE161" w:rsidR="006A7CF9" w:rsidRPr="006A7CF9" w:rsidRDefault="006A7CF9" w:rsidP="006A7CF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7CF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0,06</w:t>
            </w:r>
          </w:p>
        </w:tc>
        <w:tc>
          <w:tcPr>
            <w:tcW w:w="3402" w:type="dxa"/>
            <w:vMerge/>
          </w:tcPr>
          <w:p w14:paraId="3BD9B464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29EA31C7" w14:textId="77777777" w:rsidR="006A7CF9" w:rsidRPr="00FE6146" w:rsidRDefault="006A7CF9" w:rsidP="006A7CF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F872BC" w:rsidRPr="00FE6146" w14:paraId="5FE804F5" w14:textId="77777777" w:rsidTr="00360C95">
        <w:trPr>
          <w:trHeight w:val="264"/>
        </w:trPr>
        <w:tc>
          <w:tcPr>
            <w:tcW w:w="568" w:type="dxa"/>
          </w:tcPr>
          <w:p w14:paraId="401BE35A" w14:textId="79FE032C" w:rsidR="00F872BC" w:rsidRPr="00FE6146" w:rsidRDefault="006A7CF9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BF00" w14:textId="463F7AF5" w:rsidR="00F872BC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Джем</w:t>
            </w:r>
          </w:p>
        </w:tc>
        <w:tc>
          <w:tcPr>
            <w:tcW w:w="1276" w:type="dxa"/>
          </w:tcPr>
          <w:p w14:paraId="23C52B88" w14:textId="3934A402" w:rsidR="00F872BC" w:rsidRDefault="00F872BC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115</w:t>
            </w:r>
          </w:p>
        </w:tc>
        <w:tc>
          <w:tcPr>
            <w:tcW w:w="3402" w:type="dxa"/>
            <w:vMerge/>
          </w:tcPr>
          <w:p w14:paraId="5E23D3A6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1F7B7FF1" w14:textId="77777777" w:rsidR="00F872BC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  <w:tr w:rsidR="008A6BCF" w:rsidRPr="00FE6146" w14:paraId="585812A0" w14:textId="77777777" w:rsidTr="00360C95">
        <w:trPr>
          <w:trHeight w:val="252"/>
        </w:trPr>
        <w:tc>
          <w:tcPr>
            <w:tcW w:w="568" w:type="dxa"/>
          </w:tcPr>
          <w:p w14:paraId="11339325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B20F" w14:textId="0D412989" w:rsidR="008A6BCF" w:rsidRPr="00FE6146" w:rsidRDefault="00F872BC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Вихід</w:t>
            </w:r>
          </w:p>
        </w:tc>
        <w:tc>
          <w:tcPr>
            <w:tcW w:w="1276" w:type="dxa"/>
          </w:tcPr>
          <w:p w14:paraId="3FD17D49" w14:textId="77777777" w:rsidR="00010F7D" w:rsidRDefault="00010F7D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14:paraId="00E134B9" w14:textId="77777777" w:rsidR="00010F7D" w:rsidRDefault="00010F7D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14:paraId="35F4FF33" w14:textId="77777777" w:rsidR="00010F7D" w:rsidRDefault="00010F7D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14:paraId="69DBA517" w14:textId="5AB03BDA" w:rsidR="008A6BCF" w:rsidRPr="00FE6146" w:rsidRDefault="00F872BC" w:rsidP="008A6BCF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uk-UA"/>
              </w:rPr>
              <w:t>1000</w:t>
            </w:r>
          </w:p>
        </w:tc>
        <w:tc>
          <w:tcPr>
            <w:tcW w:w="3402" w:type="dxa"/>
            <w:vMerge/>
          </w:tcPr>
          <w:p w14:paraId="2A5953AD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  <w:vMerge/>
          </w:tcPr>
          <w:p w14:paraId="3FEBE90B" w14:textId="77777777" w:rsidR="008A6BCF" w:rsidRPr="00FE6146" w:rsidRDefault="008A6BCF" w:rsidP="008A6BCF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</w:tr>
    </w:tbl>
    <w:p w14:paraId="18A0D046" w14:textId="77777777" w:rsidR="008A6BCF" w:rsidRDefault="008A6BCF" w:rsidP="00465301">
      <w:pPr>
        <w:rPr>
          <w:lang w:val="uk-UA"/>
        </w:rPr>
      </w:pPr>
    </w:p>
    <w:p w14:paraId="22EB7D54" w14:textId="77777777" w:rsidR="008A6BCF" w:rsidRDefault="008A6BCF" w:rsidP="00465301">
      <w:pPr>
        <w:rPr>
          <w:lang w:val="uk-UA"/>
        </w:rPr>
      </w:pPr>
    </w:p>
    <w:p w14:paraId="3E0D4472" w14:textId="77777777" w:rsidR="008A6BCF" w:rsidRDefault="008A6BCF" w:rsidP="00465301">
      <w:pPr>
        <w:rPr>
          <w:lang w:val="uk-UA"/>
        </w:rPr>
      </w:pPr>
    </w:p>
    <w:p w14:paraId="35BE6D78" w14:textId="77777777" w:rsidR="008A6BCF" w:rsidRPr="00FE6146" w:rsidRDefault="008A6BCF" w:rsidP="008A6BCF">
      <w:pPr>
        <w:spacing w:line="259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val="uk-UA"/>
          <w14:ligatures w14:val="none"/>
        </w:rPr>
      </w:pPr>
      <w:r w:rsidRPr="00FE614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КАРТА КОНТРОЛЯ</w:t>
      </w:r>
    </w:p>
    <w:p w14:paraId="657A5ABA" w14:textId="77777777" w:rsidR="008A6BCF" w:rsidRPr="00FE6146" w:rsidRDefault="008A6BCF" w:rsidP="008A6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tbl>
      <w:tblPr>
        <w:tblStyle w:val="11"/>
        <w:tblW w:w="13892" w:type="dxa"/>
        <w:tblInd w:w="562" w:type="dxa"/>
        <w:tblLook w:val="04A0" w:firstRow="1" w:lastRow="0" w:firstColumn="1" w:lastColumn="0" w:noHBand="0" w:noVBand="1"/>
      </w:tblPr>
      <w:tblGrid>
        <w:gridCol w:w="3544"/>
        <w:gridCol w:w="5641"/>
        <w:gridCol w:w="4707"/>
      </w:tblGrid>
      <w:tr w:rsidR="008A6BCF" w:rsidRPr="00FE6146" w14:paraId="59D9DE46" w14:textId="77777777" w:rsidTr="00360C95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6C03" w14:textId="77777777" w:rsidR="008A6BCF" w:rsidRPr="00FE6146" w:rsidRDefault="008A6BCF" w:rsidP="00360C95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Що перевірити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6BC9" w14:textId="77777777" w:rsidR="008A6BCF" w:rsidRPr="00FE6146" w:rsidRDefault="008A6BCF" w:rsidP="00360C95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EB671" w14:textId="77777777" w:rsidR="008A6BCF" w:rsidRPr="00FE6146" w:rsidRDefault="008A6BCF" w:rsidP="00360C95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 w:rsidRPr="00FE61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8A6BCF" w:rsidRPr="002A12AA" w14:paraId="5B5ECB7A" w14:textId="77777777" w:rsidTr="00360C95">
        <w:trPr>
          <w:trHeight w:val="837"/>
        </w:trPr>
        <w:tc>
          <w:tcPr>
            <w:tcW w:w="3544" w:type="dxa"/>
          </w:tcPr>
          <w:p w14:paraId="1630F960" w14:textId="7777777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5641" w:type="dxa"/>
            <w:vMerge w:val="restart"/>
          </w:tcPr>
          <w:p w14:paraId="6FDB9876" w14:textId="77777777" w:rsidR="008A6BCF" w:rsidRPr="00FE6146" w:rsidRDefault="008A6BCF" w:rsidP="00360C95">
            <w:pPr>
              <w:jc w:val="center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noProof/>
                <w:lang w:val="uk-UA"/>
              </w:rPr>
              <w:drawing>
                <wp:inline distT="0" distB="0" distL="0" distR="0" wp14:anchorId="37CA2911" wp14:editId="619647A4">
                  <wp:extent cx="2209800" cy="2095500"/>
                  <wp:effectExtent l="0" t="0" r="0" b="0"/>
                  <wp:docPr id="11397038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703882" name="Рисунок 11397038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7" w:type="dxa"/>
          </w:tcPr>
          <w:p w14:paraId="5674D6BC" w14:textId="142741D5" w:rsidR="008A6BCF" w:rsidRPr="00FE6146" w:rsidRDefault="008A6BCF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Виріб добре тримає форму,</w:t>
            </w:r>
            <w:r w:rsidR="00010F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блискучий, гладкий</w:t>
            </w:r>
          </w:p>
        </w:tc>
      </w:tr>
      <w:tr w:rsidR="008A6BCF" w:rsidRPr="00133EE1" w14:paraId="410EF66F" w14:textId="77777777" w:rsidTr="00360C95">
        <w:trPr>
          <w:trHeight w:val="751"/>
        </w:trPr>
        <w:tc>
          <w:tcPr>
            <w:tcW w:w="3544" w:type="dxa"/>
          </w:tcPr>
          <w:p w14:paraId="5EB0F7B6" w14:textId="7777777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 аромат</w:t>
            </w:r>
          </w:p>
        </w:tc>
        <w:tc>
          <w:tcPr>
            <w:tcW w:w="5641" w:type="dxa"/>
            <w:vMerge/>
          </w:tcPr>
          <w:p w14:paraId="461BECA4" w14:textId="77777777" w:rsidR="008A6BCF" w:rsidRPr="00FE6146" w:rsidRDefault="008A6BCF" w:rsidP="00360C95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38521C28" w14:textId="7777777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Ванільний</w:t>
            </w:r>
          </w:p>
        </w:tc>
      </w:tr>
      <w:tr w:rsidR="008A6BCF" w:rsidRPr="00133EE1" w14:paraId="1ADF7E92" w14:textId="77777777" w:rsidTr="00360C95">
        <w:trPr>
          <w:trHeight w:val="753"/>
        </w:trPr>
        <w:tc>
          <w:tcPr>
            <w:tcW w:w="3544" w:type="dxa"/>
          </w:tcPr>
          <w:p w14:paraId="7610DA3C" w14:textId="7777777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5641" w:type="dxa"/>
            <w:vMerge/>
          </w:tcPr>
          <w:p w14:paraId="7F912ECC" w14:textId="77777777" w:rsidR="008A6BCF" w:rsidRPr="00FE6146" w:rsidRDefault="008A6BCF" w:rsidP="00360C95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7FBD43D0" w14:textId="77777777" w:rsidR="008A6BCF" w:rsidRPr="00FE6146" w:rsidRDefault="008A6BCF" w:rsidP="00360C9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Білий</w:t>
            </w:r>
          </w:p>
        </w:tc>
      </w:tr>
      <w:tr w:rsidR="008A6BCF" w:rsidRPr="00133EE1" w14:paraId="29082041" w14:textId="77777777" w:rsidTr="00360C95">
        <w:trPr>
          <w:trHeight w:val="1275"/>
        </w:trPr>
        <w:tc>
          <w:tcPr>
            <w:tcW w:w="3544" w:type="dxa"/>
          </w:tcPr>
          <w:p w14:paraId="0B077232" w14:textId="7777777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E61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5641" w:type="dxa"/>
            <w:vMerge/>
          </w:tcPr>
          <w:p w14:paraId="37B4A2C2" w14:textId="77777777" w:rsidR="008A6BCF" w:rsidRPr="00FE6146" w:rsidRDefault="008A6BCF" w:rsidP="00360C95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4707" w:type="dxa"/>
          </w:tcPr>
          <w:p w14:paraId="27D4C7F7" w14:textId="67020E17" w:rsidR="008A6BCF" w:rsidRPr="00FE6146" w:rsidRDefault="008A6BCF" w:rsidP="00360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повітряна</w:t>
            </w:r>
          </w:p>
        </w:tc>
      </w:tr>
    </w:tbl>
    <w:p w14:paraId="24AA5653" w14:textId="77777777" w:rsidR="008A6BCF" w:rsidRPr="00465301" w:rsidRDefault="008A6BCF" w:rsidP="00465301">
      <w:pPr>
        <w:rPr>
          <w:lang w:val="uk-UA"/>
        </w:rPr>
      </w:pPr>
    </w:p>
    <w:sectPr w:rsidR="008A6BCF" w:rsidRPr="00465301" w:rsidSect="00FE614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3B9"/>
    <w:multiLevelType w:val="hybridMultilevel"/>
    <w:tmpl w:val="3BBAB086"/>
    <w:lvl w:ilvl="0" w:tplc="ECFE76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0FA1"/>
    <w:multiLevelType w:val="hybridMultilevel"/>
    <w:tmpl w:val="DA185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18D2"/>
    <w:multiLevelType w:val="hybridMultilevel"/>
    <w:tmpl w:val="11AC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E1CFD"/>
    <w:multiLevelType w:val="hybridMultilevel"/>
    <w:tmpl w:val="F0DCC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B395C"/>
    <w:multiLevelType w:val="hybridMultilevel"/>
    <w:tmpl w:val="F0DCC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9E4"/>
    <w:multiLevelType w:val="multilevel"/>
    <w:tmpl w:val="43E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971343">
    <w:abstractNumId w:val="2"/>
  </w:num>
  <w:num w:numId="2" w16cid:durableId="1246837800">
    <w:abstractNumId w:val="5"/>
  </w:num>
  <w:num w:numId="3" w16cid:durableId="270743191">
    <w:abstractNumId w:val="0"/>
  </w:num>
  <w:num w:numId="4" w16cid:durableId="2009211018">
    <w:abstractNumId w:val="4"/>
  </w:num>
  <w:num w:numId="5" w16cid:durableId="1525482962">
    <w:abstractNumId w:val="3"/>
  </w:num>
  <w:num w:numId="6" w16cid:durableId="89516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61"/>
    <w:rsid w:val="00010F7D"/>
    <w:rsid w:val="00031767"/>
    <w:rsid w:val="00040DCB"/>
    <w:rsid w:val="000A2EC7"/>
    <w:rsid w:val="00102B3B"/>
    <w:rsid w:val="00133EE1"/>
    <w:rsid w:val="002260F3"/>
    <w:rsid w:val="00287D61"/>
    <w:rsid w:val="002B48AF"/>
    <w:rsid w:val="002F07AD"/>
    <w:rsid w:val="00336F14"/>
    <w:rsid w:val="00400A38"/>
    <w:rsid w:val="00465301"/>
    <w:rsid w:val="004B5CEB"/>
    <w:rsid w:val="00517499"/>
    <w:rsid w:val="005D7732"/>
    <w:rsid w:val="0066658A"/>
    <w:rsid w:val="006855BE"/>
    <w:rsid w:val="006A7CF9"/>
    <w:rsid w:val="006F303F"/>
    <w:rsid w:val="00717920"/>
    <w:rsid w:val="00746C04"/>
    <w:rsid w:val="00800DF0"/>
    <w:rsid w:val="008241D8"/>
    <w:rsid w:val="0083134A"/>
    <w:rsid w:val="008A6BCF"/>
    <w:rsid w:val="008A7B04"/>
    <w:rsid w:val="008D29DC"/>
    <w:rsid w:val="00906DDE"/>
    <w:rsid w:val="00963B5F"/>
    <w:rsid w:val="009670C1"/>
    <w:rsid w:val="009F246F"/>
    <w:rsid w:val="00A75D33"/>
    <w:rsid w:val="00A80E09"/>
    <w:rsid w:val="00BD4F7B"/>
    <w:rsid w:val="00C406C5"/>
    <w:rsid w:val="00C5386E"/>
    <w:rsid w:val="00C87822"/>
    <w:rsid w:val="00CB75C5"/>
    <w:rsid w:val="00CD7EEE"/>
    <w:rsid w:val="00D16CCF"/>
    <w:rsid w:val="00D64633"/>
    <w:rsid w:val="00D71B8A"/>
    <w:rsid w:val="00DA45FD"/>
    <w:rsid w:val="00E61BC3"/>
    <w:rsid w:val="00F872BC"/>
    <w:rsid w:val="00FE6146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2B94"/>
  <w15:chartTrackingRefBased/>
  <w15:docId w15:val="{C776BAA4-BACB-4A71-9F52-D7282CF2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46"/>
  </w:style>
  <w:style w:type="paragraph" w:styleId="1">
    <w:name w:val="heading 1"/>
    <w:basedOn w:val="a"/>
    <w:next w:val="a"/>
    <w:link w:val="10"/>
    <w:uiPriority w:val="9"/>
    <w:qFormat/>
    <w:rsid w:val="00287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D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D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D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D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D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D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D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D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D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D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D61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FE614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E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E614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FE614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3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customStyle="1" w:styleId="apple-converted-space">
    <w:name w:val="apple-converted-space"/>
    <w:basedOn w:val="a0"/>
    <w:rsid w:val="00D16CCF"/>
  </w:style>
  <w:style w:type="character" w:customStyle="1" w:styleId="uv3um">
    <w:name w:val="uv3um"/>
    <w:basedOn w:val="a0"/>
    <w:rsid w:val="00D16CCF"/>
  </w:style>
  <w:style w:type="character" w:customStyle="1" w:styleId="15">
    <w:name w:val="Основной текст (15)_"/>
    <w:basedOn w:val="a0"/>
    <w:rsid w:val="005D7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50">
    <w:name w:val="Основной текст (15)"/>
    <w:basedOn w:val="15"/>
    <w:rsid w:val="005D7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13</Pages>
  <Words>2841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11</cp:revision>
  <dcterms:created xsi:type="dcterms:W3CDTF">2025-06-04T13:27:00Z</dcterms:created>
  <dcterms:modified xsi:type="dcterms:W3CDTF">2025-11-13T16:43:00Z</dcterms:modified>
</cp:coreProperties>
</file>