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186D6">
      <w:pPr>
        <w:pStyle w:val="4"/>
        <w:keepNext w:val="0"/>
        <w:keepLines w:val="0"/>
        <w:widowControl/>
        <w:suppressLineNumbers w:val="0"/>
      </w:pPr>
      <w:r>
        <w:rPr>
          <w:rStyle w:val="5"/>
        </w:rPr>
        <w:t>The environment</w:t>
      </w:r>
      <w:r>
        <w:t xml:space="preserve"> means simply what is around us. On a local scale, the environment is the area around our home or our school. On a larger scale, the environment is the whole world – all the cities, countryside, forests, seas and the air that we breathe. </w:t>
      </w:r>
      <w:r>
        <w:rPr>
          <w:rStyle w:val="5"/>
        </w:rPr>
        <w:t>The natural environment</w:t>
      </w:r>
      <w:r>
        <w:t xml:space="preserve">, commonly referred to simply as the environment, comprises all living and non-living things that occur on Earth or some region thereof. A geographical area is regarded as a natural environment if the human impact on it is kept under a certain limited level. This level depends on the specific context, and changes in different areas and contexts. The natural environment is contrasted with </w:t>
      </w:r>
      <w:r>
        <w:rPr>
          <w:rStyle w:val="5"/>
        </w:rPr>
        <w:t>the built environment</w:t>
      </w:r>
      <w:r>
        <w:t>, which comprises the areas and components that are strongly influenced by man.</w:t>
      </w:r>
    </w:p>
    <w:p w14:paraId="75A78DFA">
      <w:pPr>
        <w:pStyle w:val="4"/>
        <w:keepNext w:val="0"/>
        <w:keepLines w:val="0"/>
        <w:widowControl/>
        <w:suppressLineNumbers w:val="0"/>
      </w:pPr>
      <w:r>
        <w:t xml:space="preserve">We might be concerned about </w:t>
      </w:r>
      <w:r>
        <w:rPr>
          <w:rStyle w:val="5"/>
        </w:rPr>
        <w:t>litter</w:t>
      </w:r>
      <w:r>
        <w:t xml:space="preserve"> or noise where we live, or lack of trees or grass. Nowadays people understand how important it is to solve the environmental problems that </w:t>
      </w:r>
      <w:r>
        <w:rPr>
          <w:rStyle w:val="5"/>
        </w:rPr>
        <w:t>endanger</w:t>
      </w:r>
      <w:r>
        <w:t xml:space="preserve"> people’s lives. One of the greatest environmental concerns is </w:t>
      </w:r>
      <w:r>
        <w:rPr>
          <w:rStyle w:val="5"/>
        </w:rPr>
        <w:t>pollution</w:t>
      </w:r>
      <w:r>
        <w:t xml:space="preserve"> in its many forms (water pollution, air pollution, nuclear pollution). Most pollution is caused by the actions of people. We might be concerned about the climate changes around the world, the destruction of wildlife and natural beauty in our countrysides, the shortage of natural resources (metals, different kinds of fuel) and the growth of population.</w:t>
      </w:r>
    </w:p>
    <w:p w14:paraId="03AEB768">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2025-11-23T09:23:18Z</dcterms:created>
  <dc:creator>Administrator</dc:creator>
  <cp:lastModifiedBy>Administrator</cp:lastModifiedBy>
  <dcterms:modified xsi:type="dcterms:W3CDTF">2025-11-23T09:23:31Z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0131798D97DF43D39E68A14CB5AD620A_12</vt:lpwstr>
  </property>
</Properties>
</file>