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BC1D" w14:textId="22B12CBD" w:rsidR="00F3077F" w:rsidRDefault="00F3077F" w:rsidP="00185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Підсумкове </w:t>
      </w:r>
      <w:proofErr w:type="spellStart"/>
      <w:r w:rsidR="00185F20">
        <w:rPr>
          <w:rFonts w:ascii="Times New Roman" w:hAnsi="Times New Roman" w:cs="Times New Roman"/>
          <w:b/>
          <w:sz w:val="28"/>
          <w:szCs w:val="28"/>
          <w:lang w:val="uk-UA"/>
        </w:rPr>
        <w:t>само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оцінювання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професійної діяльності з</w:t>
      </w:r>
      <w:r w:rsidR="00000A1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901B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2024-202</w:t>
      </w:r>
      <w:r w:rsidR="00C754F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14:paraId="1CD377DC" w14:textId="04CFF7CF" w:rsidR="00F3077F" w:rsidRPr="006426A6" w:rsidRDefault="00F3077F" w:rsidP="00185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вихователя </w:t>
      </w:r>
      <w:proofErr w:type="spellStart"/>
      <w:r w:rsidR="0058008C">
        <w:rPr>
          <w:rFonts w:ascii="Times New Roman" w:hAnsi="Times New Roman" w:cs="Times New Roman"/>
          <w:b/>
          <w:sz w:val="28"/>
          <w:szCs w:val="28"/>
          <w:lang w:val="uk-UA"/>
        </w:rPr>
        <w:t>Степенкової</w:t>
      </w:r>
      <w:proofErr w:type="spellEnd"/>
      <w:r w:rsidRPr="00642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008C">
        <w:rPr>
          <w:rFonts w:ascii="Times New Roman" w:hAnsi="Times New Roman" w:cs="Times New Roman"/>
          <w:b/>
          <w:sz w:val="28"/>
          <w:szCs w:val="28"/>
          <w:lang w:val="uk-UA"/>
        </w:rPr>
        <w:t>Олени</w:t>
      </w:r>
      <w:r w:rsidRPr="00642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008C">
        <w:rPr>
          <w:rFonts w:ascii="Times New Roman" w:hAnsi="Times New Roman" w:cs="Times New Roman"/>
          <w:b/>
          <w:sz w:val="28"/>
          <w:szCs w:val="28"/>
          <w:lang w:val="uk-UA"/>
        </w:rPr>
        <w:t>Валерії</w:t>
      </w:r>
      <w:r w:rsidRPr="006426A6">
        <w:rPr>
          <w:rFonts w:ascii="Times New Roman" w:hAnsi="Times New Roman" w:cs="Times New Roman"/>
          <w:b/>
          <w:sz w:val="28"/>
          <w:szCs w:val="28"/>
          <w:lang w:val="uk-UA"/>
        </w:rPr>
        <w:t>вни</w:t>
      </w:r>
    </w:p>
    <w:p w14:paraId="77A9E5CC" w14:textId="59A7FFDD" w:rsidR="00F3077F" w:rsidRDefault="00F3077F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>Степенкова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>Валеріївна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вихователь ЗДО КТ №26. Закінчила 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Глухівський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5E6D49">
        <w:rPr>
          <w:rFonts w:ascii="Times New Roman" w:hAnsi="Times New Roman" w:cs="Times New Roman"/>
          <w:sz w:val="28"/>
          <w:szCs w:val="28"/>
          <w:lang w:val="uk-UA"/>
        </w:rPr>
        <w:t>ий педагогічний університет ім.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Довженка</w:t>
      </w:r>
      <w:r>
        <w:rPr>
          <w:rFonts w:ascii="Times New Roman" w:hAnsi="Times New Roman" w:cs="Times New Roman"/>
          <w:sz w:val="28"/>
          <w:szCs w:val="28"/>
          <w:lang w:val="uk-UA"/>
        </w:rPr>
        <w:t>,  20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спеціальність – «Дошкільн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а освіта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A0FC912" w14:textId="0A1BB49E" w:rsidR="001F54E8" w:rsidRPr="00984273" w:rsidRDefault="001F54E8" w:rsidP="001F54E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E18DC">
        <w:rPr>
          <w:rFonts w:ascii="Times New Roman" w:hAnsi="Times New Roman" w:cs="Times New Roman"/>
          <w:bCs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Працюючи вихователем,</w:t>
      </w:r>
      <w:r w:rsidR="00AE18DC">
        <w:rPr>
          <w:rFonts w:ascii="Times New Roman" w:hAnsi="Times New Roman" w:cs="Times New Roman"/>
          <w:bCs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E18DC">
        <w:rPr>
          <w:rFonts w:ascii="Times New Roman" w:hAnsi="Times New Roman" w:cs="Times New Roman"/>
          <w:bCs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почала розподіляти свій робочий час відповідно до педагогічного навантаження для ефективної організації, забезпечення та реалізації освітнього процесу.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Обов</w:t>
      </w:r>
      <w:proofErr w:type="spellEnd"/>
      <w:r w:rsidR="008B433B">
        <w:rPr>
          <w:rFonts w:ascii="Times New Roman" w:hAnsi="Times New Roman" w:cs="Times New Roman"/>
          <w:bCs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'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язково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здійснюю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документування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професійної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діяльності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у тому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числі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в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електронному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форматі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Планую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та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прогнозую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результати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освітнього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процесу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відповідно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до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вимог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державного стандарту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дошкільної</w:t>
      </w:r>
      <w:proofErr w:type="spellEnd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освіти</w:t>
      </w:r>
      <w:proofErr w:type="spellEnd"/>
      <w:r w:rsidR="00AA4083" w:rsidRPr="00AE18DC">
        <w:rPr>
          <w:rFonts w:ascii="Times New Roman" w:hAnsi="Times New Roman" w:cs="Times New Roman"/>
          <w:bCs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з </w:t>
      </w:r>
      <w:proofErr w:type="spellStart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урахуванням</w:t>
      </w:r>
      <w:proofErr w:type="spellEnd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індивідуального</w:t>
      </w:r>
      <w:proofErr w:type="spellEnd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та </w:t>
      </w:r>
      <w:proofErr w:type="spellStart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диференційованого</w:t>
      </w:r>
      <w:proofErr w:type="spellEnd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AA4083" w:rsidRPr="00AE18DC">
        <w:rPr>
          <w:rFonts w:ascii="Times New Roman" w:hAnsi="Times New Roman" w:cs="Times New Roman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підходів</w:t>
      </w:r>
      <w:proofErr w:type="spellEnd"/>
      <w:r w:rsidR="00AA4083" w:rsidRPr="00AE18DC">
        <w:rPr>
          <w:rFonts w:ascii="Times New Roman" w:hAnsi="Times New Roman" w:cs="Times New Roman"/>
          <w:bCs/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до здобувачів освіти. Також </w:t>
      </w:r>
      <w:r w:rsidR="00AA4083" w:rsidRPr="00AE18DC">
        <w:rPr>
          <w:rFonts w:ascii="Times New Roman" w:hAnsi="Times New Roman" w:cs="Times New Roman"/>
          <w:sz w:val="28"/>
          <w:szCs w:val="28"/>
          <w:lang w:val="uk-UA"/>
        </w:rPr>
        <w:t xml:space="preserve">розрізняю, усвідомлюю власні емоції, керую власними емоціями та </w:t>
      </w:r>
      <w:proofErr w:type="spellStart"/>
      <w:r w:rsidR="00AA4083" w:rsidRPr="00AE18DC">
        <w:rPr>
          <w:rFonts w:ascii="Times New Roman" w:hAnsi="Times New Roman" w:cs="Times New Roman"/>
          <w:sz w:val="28"/>
          <w:szCs w:val="28"/>
          <w:lang w:val="uk-UA"/>
        </w:rPr>
        <w:t>конструктивно</w:t>
      </w:r>
      <w:proofErr w:type="spellEnd"/>
      <w:r w:rsidR="00AA4083" w:rsidRPr="00AE18DC">
        <w:rPr>
          <w:rFonts w:ascii="Times New Roman" w:hAnsi="Times New Roman" w:cs="Times New Roman"/>
          <w:sz w:val="28"/>
          <w:szCs w:val="28"/>
          <w:lang w:val="uk-UA"/>
        </w:rPr>
        <w:t xml:space="preserve"> реагую на прояви емоцій інших учасників освітнього процесу, толерантно взаємодію з усіма </w:t>
      </w:r>
      <w:r w:rsidR="00AE18DC" w:rsidRPr="00AE18DC">
        <w:rPr>
          <w:rFonts w:ascii="Times New Roman" w:hAnsi="Times New Roman" w:cs="Times New Roman"/>
          <w:sz w:val="28"/>
          <w:szCs w:val="28"/>
          <w:lang w:val="uk-UA"/>
        </w:rPr>
        <w:t>дошкільнятами.</w:t>
      </w:r>
      <w:r w:rsidR="00984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273" w:rsidRPr="00984273">
        <w:rPr>
          <w:rFonts w:ascii="Times New Roman" w:hAnsi="Times New Roman" w:cs="Times New Roman"/>
          <w:sz w:val="28"/>
          <w:szCs w:val="28"/>
          <w:lang w:val="uk-UA"/>
        </w:rPr>
        <w:t xml:space="preserve">Я постійно відстежую динаміку та результати власної професійної діяльності, виявляю труднощі та усуваю недоліки.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Завжди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планую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власний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професійний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. Критично обираю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суб'єктів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власних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професійних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потреб та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="00984273" w:rsidRPr="009842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D52E6E" w14:textId="42B75226" w:rsidR="00EE6CFB" w:rsidRPr="003F309E" w:rsidRDefault="00EE6CFB" w:rsidP="00EE6CF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72D3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230B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F230B1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="00F230B1">
        <w:rPr>
          <w:rFonts w:ascii="Times New Roman" w:hAnsi="Times New Roman" w:cs="Times New Roman"/>
          <w:sz w:val="28"/>
          <w:szCs w:val="28"/>
          <w:lang w:val="uk-UA"/>
        </w:rPr>
        <w:t xml:space="preserve"> період </w:t>
      </w:r>
      <w:r w:rsidR="000F13B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72D39">
        <w:rPr>
          <w:rFonts w:ascii="Times New Roman" w:hAnsi="Times New Roman" w:cs="Times New Roman"/>
          <w:sz w:val="28"/>
          <w:szCs w:val="28"/>
          <w:lang w:val="uk-UA"/>
        </w:rPr>
        <w:t xml:space="preserve"> метою підвищення власної </w:t>
      </w:r>
      <w:r w:rsidR="00517093">
        <w:rPr>
          <w:rFonts w:ascii="Times New Roman" w:hAnsi="Times New Roman" w:cs="Times New Roman"/>
          <w:sz w:val="28"/>
          <w:szCs w:val="28"/>
          <w:lang w:val="uk-UA"/>
        </w:rPr>
        <w:t>кваліфікації</w:t>
      </w:r>
      <w:r w:rsidR="00CB1B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42C9">
        <w:rPr>
          <w:rFonts w:ascii="Times New Roman" w:hAnsi="Times New Roman" w:cs="Times New Roman"/>
          <w:sz w:val="28"/>
          <w:szCs w:val="28"/>
          <w:lang w:val="uk-UA"/>
        </w:rPr>
        <w:t xml:space="preserve"> вдосконалю</w:t>
      </w:r>
      <w:r w:rsidR="000F13B0"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="00B242C9">
        <w:rPr>
          <w:rFonts w:ascii="Times New Roman" w:hAnsi="Times New Roman" w:cs="Times New Roman"/>
          <w:sz w:val="28"/>
          <w:szCs w:val="28"/>
          <w:lang w:val="uk-UA"/>
        </w:rPr>
        <w:t xml:space="preserve"> рівень своїх знань 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самоосвіт</w:t>
      </w:r>
      <w:r w:rsidR="00B242C9"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и.</w:t>
      </w:r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Прийняла участь в онлайн </w:t>
      </w:r>
      <w:proofErr w:type="spellStart"/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вебінарах</w:t>
      </w:r>
      <w:proofErr w:type="spellEnd"/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14:paraId="4E630A60" w14:textId="77777777" w:rsidR="00EE6CFB" w:rsidRDefault="00EE6CFB" w:rsidP="00EE6CF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«Школа благодійності. Інклюзія», сертифікат 1921, грудень 2024р.</w:t>
      </w:r>
    </w:p>
    <w:p w14:paraId="5D1DB332" w14:textId="77777777" w:rsidR="000A2E38" w:rsidRDefault="00EE6CFB" w:rsidP="000A2E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«Що таке життєві компетенції у світі англійської мови ?», сертифікат </w:t>
      </w:r>
      <w:r>
        <w:rPr>
          <w:rFonts w:ascii="Times New Roman" w:hAnsi="Times New Roman" w:cs="Times New Roman"/>
          <w:sz w:val="28"/>
          <w:szCs w:val="28"/>
          <w:lang w:val="en-US"/>
        </w:rPr>
        <w:t>LNG</w:t>
      </w:r>
      <w:r w:rsidRPr="002E7209">
        <w:rPr>
          <w:rFonts w:ascii="Times New Roman" w:hAnsi="Times New Roman" w:cs="Times New Roman"/>
          <w:sz w:val="28"/>
          <w:szCs w:val="28"/>
          <w:lang w:val="uk-UA"/>
        </w:rPr>
        <w:t xml:space="preserve">17042025-205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(квітень 2025 р). Планую й надалі відвідувати дану платформу для розвитку власної самоосвіти.  </w:t>
      </w:r>
    </w:p>
    <w:p w14:paraId="10108208" w14:textId="7E328371" w:rsidR="00E437BC" w:rsidRDefault="00E437BC" w:rsidP="000A2E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«Використання засобів альтернативної та додаткової комунікації в освітньому процесі закладу дошкільної освіти», 21 травня 2025р.</w:t>
      </w:r>
    </w:p>
    <w:p w14:paraId="2872D552" w14:textId="77777777" w:rsidR="000A2E38" w:rsidRPr="00E437BC" w:rsidRDefault="000A2E38" w:rsidP="000A2E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>«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Let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>`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read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with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Imagine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Reading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en-US"/>
        </w:rPr>
        <w:t>Anthology</w:t>
      </w: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2!»</w:t>
      </w:r>
      <w:r w:rsidRPr="00E437BC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сертифікат </w:t>
      </w:r>
      <w:r w:rsidRPr="00E437BC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uk-UA"/>
        </w:rPr>
        <w:t>№</w:t>
      </w:r>
      <w:r w:rsidRPr="00E437BC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en-US"/>
        </w:rPr>
        <w:t>LNG</w:t>
      </w:r>
      <w:r w:rsidRPr="00E437BC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uk-UA"/>
        </w:rPr>
        <w:t>27052025-89, 27.05.2025р.</w:t>
      </w:r>
    </w:p>
    <w:p w14:paraId="2E150E3F" w14:textId="52BBB478" w:rsidR="000A2E38" w:rsidRPr="000A2E38" w:rsidRDefault="000A2E38" w:rsidP="000A2E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0A2E38">
        <w:rPr>
          <w:rFonts w:ascii="Times New Roman" w:hAnsi="Times New Roman" w:cs="Times New Roman"/>
          <w:sz w:val="28"/>
          <w:szCs w:val="28"/>
          <w:lang w:val="uk-UA"/>
        </w:rPr>
        <w:t>Онлайн – тестування «</w:t>
      </w:r>
      <w:proofErr w:type="spellStart"/>
      <w:r w:rsidRPr="000A2E38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Pr="000A2E38">
        <w:rPr>
          <w:rFonts w:ascii="Times New Roman" w:hAnsi="Times New Roman" w:cs="Times New Roman"/>
          <w:sz w:val="28"/>
          <w:szCs w:val="28"/>
          <w:lang w:val="uk-UA"/>
        </w:rPr>
        <w:t xml:space="preserve"> 1.0 для громадян»</w:t>
      </w:r>
      <w:r>
        <w:rPr>
          <w:rFonts w:ascii="Times New Roman" w:hAnsi="Times New Roman" w:cs="Times New Roman"/>
          <w:sz w:val="28"/>
          <w:szCs w:val="28"/>
          <w:lang w:val="uk-UA"/>
        </w:rPr>
        <w:t>, 14.08.2025р.</w:t>
      </w:r>
    </w:p>
    <w:p w14:paraId="061D9BE6" w14:textId="3A95B638" w:rsidR="000A2E38" w:rsidRPr="003F309E" w:rsidRDefault="00ED6A74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Всеукраїнська науково – практична </w:t>
      </w:r>
      <w:r w:rsidR="003D154E">
        <w:rPr>
          <w:rFonts w:ascii="Times New Roman" w:hAnsi="Times New Roman" w:cs="Times New Roman"/>
          <w:sz w:val="28"/>
          <w:szCs w:val="28"/>
          <w:lang w:val="uk-UA"/>
        </w:rPr>
        <w:t>онлайн-</w:t>
      </w:r>
      <w:r>
        <w:rPr>
          <w:rFonts w:ascii="Times New Roman" w:hAnsi="Times New Roman" w:cs="Times New Roman"/>
          <w:sz w:val="28"/>
          <w:szCs w:val="28"/>
          <w:lang w:val="uk-UA"/>
        </w:rPr>
        <w:t>конференція</w:t>
      </w:r>
      <w:r w:rsidR="003D154E">
        <w:rPr>
          <w:rFonts w:ascii="Times New Roman" w:hAnsi="Times New Roman" w:cs="Times New Roman"/>
          <w:sz w:val="28"/>
          <w:szCs w:val="28"/>
          <w:lang w:val="uk-UA"/>
        </w:rPr>
        <w:t xml:space="preserve"> для педагогів з питань цифрової грамотності </w:t>
      </w:r>
      <w:r w:rsidR="00101D8F">
        <w:rPr>
          <w:rFonts w:ascii="Times New Roman" w:hAnsi="Times New Roman" w:cs="Times New Roman"/>
          <w:sz w:val="28"/>
          <w:szCs w:val="28"/>
          <w:lang w:val="uk-UA"/>
        </w:rPr>
        <w:t>на тему:</w:t>
      </w:r>
      <w:r w:rsidR="003D1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E38" w:rsidRPr="000A2E38">
        <w:rPr>
          <w:rFonts w:ascii="Times New Roman" w:hAnsi="Times New Roman" w:cs="Times New Roman"/>
          <w:sz w:val="28"/>
          <w:szCs w:val="28"/>
          <w:lang w:val="uk-UA"/>
        </w:rPr>
        <w:t xml:space="preserve">«Безпечний інтернет в освіті: </w:t>
      </w:r>
      <w:proofErr w:type="spellStart"/>
      <w:r w:rsidR="000A2E38" w:rsidRPr="000A2E38">
        <w:rPr>
          <w:rFonts w:ascii="Times New Roman" w:hAnsi="Times New Roman" w:cs="Times New Roman"/>
          <w:sz w:val="28"/>
          <w:szCs w:val="28"/>
          <w:lang w:val="uk-UA"/>
        </w:rPr>
        <w:t>кібербезпека</w:t>
      </w:r>
      <w:proofErr w:type="spellEnd"/>
      <w:r w:rsidR="000A2E38" w:rsidRPr="000A2E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0A2E38" w:rsidRPr="000A2E38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="000A2E38" w:rsidRPr="000A2E38">
        <w:rPr>
          <w:rFonts w:ascii="Times New Roman" w:hAnsi="Times New Roman" w:cs="Times New Roman"/>
          <w:sz w:val="28"/>
          <w:szCs w:val="28"/>
          <w:lang w:val="uk-UA"/>
        </w:rPr>
        <w:t xml:space="preserve"> педагога»</w:t>
      </w:r>
      <w:r w:rsidR="000A2E38">
        <w:rPr>
          <w:rFonts w:ascii="Times New Roman" w:hAnsi="Times New Roman" w:cs="Times New Roman"/>
          <w:sz w:val="28"/>
          <w:szCs w:val="28"/>
          <w:lang w:val="uk-UA"/>
        </w:rPr>
        <w:t>, сертифікат</w:t>
      </w:r>
      <w:r w:rsidR="00101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BE5">
        <w:rPr>
          <w:rFonts w:ascii="Times New Roman" w:hAnsi="Times New Roman" w:cs="Times New Roman"/>
          <w:sz w:val="28"/>
          <w:szCs w:val="28"/>
          <w:lang w:val="uk-UA"/>
        </w:rPr>
        <w:t>02125697</w:t>
      </w:r>
      <w:r w:rsidR="00897BE5" w:rsidRPr="00897BE5">
        <w:rPr>
          <w:rFonts w:ascii="Times New Roman" w:hAnsi="Times New Roman" w:cs="Times New Roman"/>
          <w:sz w:val="28"/>
          <w:szCs w:val="28"/>
          <w:lang w:val="ru-UA"/>
        </w:rPr>
        <w:t>/</w:t>
      </w:r>
      <w:r w:rsidR="00897BE5">
        <w:rPr>
          <w:rFonts w:ascii="Times New Roman" w:hAnsi="Times New Roman" w:cs="Times New Roman"/>
          <w:sz w:val="28"/>
          <w:szCs w:val="28"/>
          <w:lang w:val="uk-UA"/>
        </w:rPr>
        <w:t>18117-25</w:t>
      </w:r>
      <w:r w:rsidR="000A2E38">
        <w:rPr>
          <w:rFonts w:ascii="Times New Roman" w:hAnsi="Times New Roman" w:cs="Times New Roman"/>
          <w:sz w:val="28"/>
          <w:szCs w:val="28"/>
          <w:lang w:val="uk-UA"/>
        </w:rPr>
        <w:t>,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2E38">
        <w:rPr>
          <w:rFonts w:ascii="Times New Roman" w:hAnsi="Times New Roman" w:cs="Times New Roman"/>
          <w:sz w:val="28"/>
          <w:szCs w:val="28"/>
          <w:lang w:val="uk-UA"/>
        </w:rPr>
        <w:t>.09.2025р.</w:t>
      </w:r>
    </w:p>
    <w:p w14:paraId="09858937" w14:textId="15B50ED1" w:rsidR="003F309E" w:rsidRPr="00E3797D" w:rsidRDefault="003A2DAF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84D36">
        <w:rPr>
          <w:rFonts w:ascii="Times New Roman" w:hAnsi="Times New Roman" w:cs="Times New Roman"/>
          <w:sz w:val="28"/>
          <w:szCs w:val="28"/>
          <w:lang w:val="en-US"/>
        </w:rPr>
        <w:t xml:space="preserve">Using </w:t>
      </w:r>
      <w:r w:rsidR="00B66E58">
        <w:rPr>
          <w:rFonts w:ascii="Times New Roman" w:hAnsi="Times New Roman" w:cs="Times New Roman"/>
          <w:sz w:val="28"/>
          <w:szCs w:val="28"/>
          <w:lang w:val="en-US"/>
        </w:rPr>
        <w:t>Stories and Cartoons in English</w:t>
      </w:r>
      <w:r w:rsidR="00E04B79">
        <w:rPr>
          <w:rFonts w:ascii="Times New Roman" w:hAnsi="Times New Roman" w:cs="Times New Roman"/>
          <w:sz w:val="28"/>
          <w:szCs w:val="28"/>
          <w:lang w:val="en-US"/>
        </w:rPr>
        <w:t xml:space="preserve"> Language Learning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86528">
        <w:rPr>
          <w:rFonts w:ascii="Times New Roman" w:hAnsi="Times New Roman" w:cs="Times New Roman"/>
          <w:sz w:val="28"/>
          <w:szCs w:val="28"/>
          <w:lang w:val="uk-UA"/>
        </w:rPr>
        <w:t>,  сертифікат ММР22102025-215,</w:t>
      </w:r>
      <w:r w:rsidR="00B84D36">
        <w:rPr>
          <w:rFonts w:ascii="Times New Roman" w:hAnsi="Times New Roman" w:cs="Times New Roman"/>
          <w:sz w:val="28"/>
          <w:szCs w:val="28"/>
          <w:lang w:val="uk-UA"/>
        </w:rPr>
        <w:t xml:space="preserve"> 22.10.2025р.</w:t>
      </w:r>
    </w:p>
    <w:p w14:paraId="08143BCD" w14:textId="3B0FC976" w:rsidR="00E3797D" w:rsidRPr="009929DA" w:rsidRDefault="006A3A7F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«Безпечний інтернет у цифровому світі</w:t>
      </w:r>
      <w:r w:rsidR="00FB4F08">
        <w:rPr>
          <w:rFonts w:ascii="Times New Roman" w:hAnsi="Times New Roman" w:cs="Times New Roman"/>
          <w:sz w:val="28"/>
          <w:szCs w:val="28"/>
          <w:lang w:val="uk-UA"/>
        </w:rPr>
        <w:t>: виклики та рішення для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4F08">
        <w:rPr>
          <w:rFonts w:ascii="Times New Roman" w:hAnsi="Times New Roman" w:cs="Times New Roman"/>
          <w:sz w:val="28"/>
          <w:szCs w:val="28"/>
          <w:lang w:val="uk-UA"/>
        </w:rPr>
        <w:t>, сертифікат 377-17</w:t>
      </w:r>
      <w:r w:rsidR="009929DA">
        <w:rPr>
          <w:rFonts w:ascii="Times New Roman" w:hAnsi="Times New Roman" w:cs="Times New Roman"/>
          <w:sz w:val="28"/>
          <w:szCs w:val="28"/>
          <w:lang w:val="uk-UA"/>
        </w:rPr>
        <w:t>492, 08.10.2025р.</w:t>
      </w:r>
    </w:p>
    <w:p w14:paraId="7D1654F4" w14:textId="6363497D" w:rsidR="009929DA" w:rsidRPr="006F69D1" w:rsidRDefault="009929DA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«Цифровий простір в освіті</w:t>
      </w:r>
      <w:r w:rsidR="00DE3CBF">
        <w:rPr>
          <w:rFonts w:ascii="Times New Roman" w:hAnsi="Times New Roman" w:cs="Times New Roman"/>
          <w:sz w:val="28"/>
          <w:szCs w:val="28"/>
          <w:lang w:val="uk-UA"/>
        </w:rPr>
        <w:t xml:space="preserve">: навчання, мотивація, штучний інтелект і </w:t>
      </w:r>
      <w:proofErr w:type="spellStart"/>
      <w:r w:rsidR="00DE3CBF">
        <w:rPr>
          <w:rFonts w:ascii="Times New Roman" w:hAnsi="Times New Roman" w:cs="Times New Roman"/>
          <w:sz w:val="28"/>
          <w:szCs w:val="28"/>
          <w:lang w:val="uk-UA"/>
        </w:rPr>
        <w:t>кібербезпека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E3CBF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сертифікат </w:t>
      </w:r>
      <w:r w:rsidR="006F69D1">
        <w:rPr>
          <w:rFonts w:ascii="Times New Roman" w:hAnsi="Times New Roman" w:cs="Times New Roman"/>
          <w:sz w:val="28"/>
          <w:szCs w:val="28"/>
          <w:lang w:val="uk-UA"/>
        </w:rPr>
        <w:t>39602-25, 24.11.2025р.</w:t>
      </w:r>
    </w:p>
    <w:p w14:paraId="77FEBBF0" w14:textId="67CBDE5F" w:rsidR="006F69D1" w:rsidRPr="001201CD" w:rsidRDefault="00BB1F9D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Орієнтири роботи </w:t>
      </w:r>
      <w:r w:rsidR="00351F21">
        <w:rPr>
          <w:rFonts w:ascii="Times New Roman" w:hAnsi="Times New Roman" w:cs="Times New Roman"/>
          <w:sz w:val="28"/>
          <w:szCs w:val="28"/>
          <w:lang w:val="uk-UA"/>
        </w:rPr>
        <w:t>за педагогічним вектором «Розвиток емоційного інтелекту</w:t>
      </w:r>
      <w:r w:rsidR="001201CD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дошкільників</w:t>
      </w:r>
      <w:r w:rsidR="00351F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01CD">
        <w:rPr>
          <w:rFonts w:ascii="Times New Roman" w:hAnsi="Times New Roman" w:cs="Times New Roman"/>
          <w:sz w:val="28"/>
          <w:szCs w:val="28"/>
          <w:lang w:val="uk-UA"/>
        </w:rPr>
        <w:t>, 08.10.2025р.</w:t>
      </w:r>
    </w:p>
    <w:p w14:paraId="2106A503" w14:textId="5586F55C" w:rsidR="001201CD" w:rsidRPr="009872BB" w:rsidRDefault="009872BB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201CD">
        <w:rPr>
          <w:rFonts w:ascii="Times New Roman" w:hAnsi="Times New Roman" w:cs="Times New Roman"/>
          <w:sz w:val="28"/>
          <w:szCs w:val="28"/>
          <w:lang w:val="uk-UA"/>
        </w:rPr>
        <w:t>Валеологічна</w:t>
      </w:r>
      <w:proofErr w:type="spellEnd"/>
      <w:r w:rsidR="001201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освіта дошкільників: реалії сьогодення», 08.10.2025р.</w:t>
      </w:r>
    </w:p>
    <w:p w14:paraId="7C1E17E6" w14:textId="1EC3AABC" w:rsidR="009872BB" w:rsidRDefault="009114D0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“</w:t>
      </w:r>
      <w:proofErr w:type="spellStart"/>
      <w:r w:rsidR="0095702E">
        <w:rPr>
          <w:rFonts w:ascii="Times New Roman" w:hAnsi="Times New Roman" w:cs="Times New Roman"/>
          <w:sz w:val="28"/>
          <w:szCs w:val="28"/>
          <w:lang w:val="ru-UA"/>
        </w:rPr>
        <w:t>Формування</w:t>
      </w:r>
      <w:proofErr w:type="spellEnd"/>
      <w:r w:rsidR="0095702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95702E">
        <w:rPr>
          <w:rFonts w:ascii="Times New Roman" w:hAnsi="Times New Roman" w:cs="Times New Roman"/>
          <w:sz w:val="28"/>
          <w:szCs w:val="28"/>
          <w:lang w:val="ru-UA"/>
        </w:rPr>
        <w:t>внутрішньої</w:t>
      </w:r>
      <w:proofErr w:type="spellEnd"/>
      <w:r w:rsidR="0095702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95702E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="0095702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F60AEC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="00F60AE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F60AEC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="00F60AE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F60AEC">
        <w:rPr>
          <w:rFonts w:ascii="Times New Roman" w:hAnsi="Times New Roman" w:cs="Times New Roman"/>
          <w:sz w:val="28"/>
          <w:szCs w:val="28"/>
          <w:lang w:val="ru-UA"/>
        </w:rPr>
        <w:t>дошкільної</w:t>
      </w:r>
      <w:proofErr w:type="spellEnd"/>
      <w:r w:rsidR="00F60AE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F60AEC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UA"/>
        </w:rPr>
        <w:t>”</w:t>
      </w:r>
      <w:r w:rsidR="00F60AEC">
        <w:rPr>
          <w:rFonts w:ascii="Times New Roman" w:hAnsi="Times New Roman" w:cs="Times New Roman"/>
          <w:sz w:val="28"/>
          <w:szCs w:val="28"/>
          <w:lang w:val="ru-UA"/>
        </w:rPr>
        <w:t>, 10.12.2025</w:t>
      </w:r>
      <w:r w:rsidR="00A65150">
        <w:rPr>
          <w:rFonts w:ascii="Times New Roman" w:hAnsi="Times New Roman" w:cs="Times New Roman"/>
          <w:sz w:val="28"/>
          <w:szCs w:val="28"/>
          <w:lang w:val="ru-UA"/>
        </w:rPr>
        <w:t>р.</w:t>
      </w:r>
    </w:p>
    <w:p w14:paraId="7DC14864" w14:textId="1D1FA4EF" w:rsidR="00A65150" w:rsidRPr="009114D0" w:rsidRDefault="00A426DF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“</w:t>
      </w:r>
      <w:proofErr w:type="spellStart"/>
      <w:r w:rsidR="00A65150">
        <w:rPr>
          <w:rFonts w:ascii="Times New Roman" w:hAnsi="Times New Roman" w:cs="Times New Roman"/>
          <w:sz w:val="28"/>
          <w:szCs w:val="28"/>
          <w:lang w:val="ru-UA"/>
        </w:rPr>
        <w:t>Англійська</w:t>
      </w:r>
      <w:proofErr w:type="spellEnd"/>
      <w:r w:rsidR="00A65150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="00A65150">
        <w:rPr>
          <w:rFonts w:ascii="Times New Roman" w:hAnsi="Times New Roman" w:cs="Times New Roman"/>
          <w:sz w:val="28"/>
          <w:szCs w:val="28"/>
          <w:lang w:val="ru-UA"/>
        </w:rPr>
        <w:t>дошкільнят</w:t>
      </w:r>
      <w:proofErr w:type="spellEnd"/>
      <w:r w:rsidR="00A65150">
        <w:rPr>
          <w:rFonts w:ascii="Times New Roman" w:hAnsi="Times New Roman" w:cs="Times New Roman"/>
          <w:sz w:val="28"/>
          <w:szCs w:val="28"/>
          <w:lang w:val="ru-UA"/>
        </w:rPr>
        <w:t xml:space="preserve"> через </w:t>
      </w:r>
      <w:proofErr w:type="spellStart"/>
      <w:r w:rsidR="00EA512A">
        <w:rPr>
          <w:rFonts w:ascii="Times New Roman" w:hAnsi="Times New Roman" w:cs="Times New Roman"/>
          <w:sz w:val="28"/>
          <w:szCs w:val="28"/>
          <w:lang w:val="ru-UA"/>
        </w:rPr>
        <w:t>дії</w:t>
      </w:r>
      <w:proofErr w:type="spellEnd"/>
      <w:r w:rsidR="00EA512A">
        <w:rPr>
          <w:rFonts w:ascii="Times New Roman" w:hAnsi="Times New Roman" w:cs="Times New Roman"/>
          <w:sz w:val="28"/>
          <w:szCs w:val="28"/>
          <w:lang w:val="ru-UA"/>
        </w:rPr>
        <w:t xml:space="preserve"> та рухи</w:t>
      </w:r>
      <w:r w:rsidR="009114D0">
        <w:rPr>
          <w:rFonts w:ascii="Times New Roman" w:hAnsi="Times New Roman" w:cs="Times New Roman"/>
          <w:sz w:val="28"/>
          <w:szCs w:val="28"/>
          <w:lang w:val="ru-UA"/>
        </w:rPr>
        <w:t>”</w:t>
      </w:r>
      <w:r w:rsidR="00CE103F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="00CE103F">
        <w:rPr>
          <w:rFonts w:ascii="Times New Roman" w:hAnsi="Times New Roman" w:cs="Times New Roman"/>
          <w:sz w:val="28"/>
          <w:szCs w:val="28"/>
          <w:lang w:val="ru-UA"/>
        </w:rPr>
        <w:t>сертифікат</w:t>
      </w:r>
      <w:proofErr w:type="spellEnd"/>
      <w:r w:rsidR="00CE103F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CE10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14309">
        <w:rPr>
          <w:rFonts w:ascii="Times New Roman" w:hAnsi="Times New Roman" w:cs="Times New Roman"/>
          <w:sz w:val="28"/>
          <w:szCs w:val="28"/>
          <w:lang w:val="en-US"/>
        </w:rPr>
        <w:t>UPA</w:t>
      </w:r>
      <w:r w:rsidR="00F14309" w:rsidRPr="00F14309">
        <w:rPr>
          <w:rFonts w:ascii="Times New Roman" w:hAnsi="Times New Roman" w:cs="Times New Roman"/>
          <w:sz w:val="28"/>
          <w:szCs w:val="28"/>
        </w:rPr>
        <w:t>20112025-198</w:t>
      </w:r>
      <w:r w:rsidR="00F14309">
        <w:rPr>
          <w:rFonts w:ascii="Times New Roman" w:hAnsi="Times New Roman" w:cs="Times New Roman"/>
          <w:sz w:val="28"/>
          <w:szCs w:val="28"/>
          <w:lang w:val="uk-UA"/>
        </w:rPr>
        <w:t>, 20.11.2025р.</w:t>
      </w:r>
    </w:p>
    <w:p w14:paraId="001CCE1E" w14:textId="3133DD7C" w:rsidR="009114D0" w:rsidRPr="00941E4C" w:rsidRDefault="00A426DF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«Інновації та технології в освіті у 2026 році</w:t>
      </w:r>
      <w:r w:rsidR="00FC1EB0">
        <w:rPr>
          <w:rFonts w:ascii="Times New Roman" w:hAnsi="Times New Roman" w:cs="Times New Roman"/>
          <w:sz w:val="28"/>
          <w:szCs w:val="28"/>
          <w:lang w:val="uk-UA"/>
        </w:rPr>
        <w:t>: ЄАС 3.0 та атестація в мобільному додатку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C1EB0">
        <w:rPr>
          <w:rFonts w:ascii="Times New Roman" w:hAnsi="Times New Roman" w:cs="Times New Roman"/>
          <w:sz w:val="28"/>
          <w:szCs w:val="28"/>
          <w:lang w:val="uk-UA"/>
        </w:rPr>
        <w:t>, сертифікат 45211</w:t>
      </w:r>
      <w:r w:rsidR="00941E4C">
        <w:rPr>
          <w:rFonts w:ascii="Times New Roman" w:hAnsi="Times New Roman" w:cs="Times New Roman"/>
          <w:sz w:val="28"/>
          <w:szCs w:val="28"/>
          <w:lang w:val="uk-UA"/>
        </w:rPr>
        <w:t>613-25954-26, 29.01.2026р.</w:t>
      </w:r>
    </w:p>
    <w:p w14:paraId="6B377A85" w14:textId="60CBC87B" w:rsidR="00941E4C" w:rsidRPr="001B041A" w:rsidRDefault="00295190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«Самоосвіта педагогів.</w:t>
      </w:r>
      <w:r w:rsidR="00065C04">
        <w:rPr>
          <w:rFonts w:ascii="Times New Roman" w:hAnsi="Times New Roman" w:cs="Times New Roman"/>
          <w:sz w:val="28"/>
          <w:szCs w:val="28"/>
          <w:lang w:val="uk-UA"/>
        </w:rPr>
        <w:t xml:space="preserve"> Типи організації освітньої діяльності та форми здобуття </w:t>
      </w:r>
      <w:r w:rsidR="001B041A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041A">
        <w:rPr>
          <w:rFonts w:ascii="Times New Roman" w:hAnsi="Times New Roman" w:cs="Times New Roman"/>
          <w:sz w:val="28"/>
          <w:szCs w:val="28"/>
          <w:lang w:val="uk-UA"/>
        </w:rPr>
        <w:t>, 11.02.2026р.</w:t>
      </w:r>
    </w:p>
    <w:p w14:paraId="45A0BD32" w14:textId="3A9360DE" w:rsidR="001B041A" w:rsidRPr="00E437BC" w:rsidRDefault="001B041A" w:rsidP="00E437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389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BD2ECA">
        <w:rPr>
          <w:rFonts w:ascii="Times New Roman" w:hAnsi="Times New Roman" w:cs="Times New Roman"/>
          <w:sz w:val="28"/>
          <w:szCs w:val="28"/>
          <w:lang w:val="uk-UA"/>
        </w:rPr>
        <w:t xml:space="preserve"> за концепцією цифрової гігієни для дошкільнят</w:t>
      </w:r>
      <w:r w:rsidR="0055038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425A9">
        <w:rPr>
          <w:rFonts w:ascii="Times New Roman" w:hAnsi="Times New Roman" w:cs="Times New Roman"/>
          <w:sz w:val="28"/>
          <w:szCs w:val="28"/>
          <w:lang w:val="uk-UA"/>
        </w:rPr>
        <w:t>, 08.04.2026р.</w:t>
      </w:r>
    </w:p>
    <w:p w14:paraId="4BE1A9C3" w14:textId="77777777" w:rsidR="00F3077F" w:rsidRPr="003F309E" w:rsidRDefault="00F3077F" w:rsidP="005E6D4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Пройшла підвищення кваліфікації за видом «</w:t>
      </w:r>
      <w:proofErr w:type="spellStart"/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вебінар</w:t>
      </w:r>
      <w:proofErr w:type="spellEnd"/>
      <w:r w:rsidRPr="003F309E">
        <w:rPr>
          <w:rFonts w:ascii="Times New Roman" w:hAnsi="Times New Roman" w:cs="Times New Roman"/>
          <w:sz w:val="28"/>
          <w:szCs w:val="28"/>
          <w:u w:val="single"/>
          <w:lang w:val="uk-UA"/>
        </w:rPr>
        <w:t>»:</w:t>
      </w:r>
    </w:p>
    <w:p w14:paraId="2B3A71FC" w14:textId="1DA90982" w:rsidR="005E6D49" w:rsidRDefault="005E6D49" w:rsidP="005E6D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 xml:space="preserve">Протидія та попередження </w:t>
      </w:r>
      <w:proofErr w:type="spellStart"/>
      <w:r w:rsidR="005800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2.0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008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33A9B5" w14:textId="20077704" w:rsidR="005E6D49" w:rsidRDefault="005E6D49" w:rsidP="005E6D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Розвиток уяви дошкільнят та позитивно – емоційного ставлення до процесу пізнання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сертифікат 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7216951651653469878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2D93816" w14:textId="77777777" w:rsidR="000A2E38" w:rsidRDefault="005E6D49" w:rsidP="000A2E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Освітні стратегії для успішного здобуття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дітьми з 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ООП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сертифікат 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4726354684362474853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3211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.2025 р.</w:t>
      </w:r>
    </w:p>
    <w:p w14:paraId="5B38CD6D" w14:textId="5623B4BA" w:rsidR="000A2E38" w:rsidRPr="00952377" w:rsidRDefault="000A2E38" w:rsidP="000A2E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E38">
        <w:rPr>
          <w:sz w:val="28"/>
          <w:szCs w:val="28"/>
          <w:lang w:val="uk-UA"/>
        </w:rPr>
        <w:t>«</w:t>
      </w:r>
      <w:r w:rsidRPr="000A2E38">
        <w:rPr>
          <w:rFonts w:ascii="Times New Roman" w:hAnsi="Times New Roman" w:cs="Times New Roman"/>
          <w:sz w:val="28"/>
          <w:szCs w:val="28"/>
          <w:lang w:val="uk-UA"/>
        </w:rPr>
        <w:t xml:space="preserve">Перша </w:t>
      </w:r>
      <w:proofErr w:type="spellStart"/>
      <w:r w:rsidRPr="000A2E38">
        <w:rPr>
          <w:rFonts w:ascii="Times New Roman" w:hAnsi="Times New Roman" w:cs="Times New Roman"/>
          <w:sz w:val="28"/>
          <w:szCs w:val="28"/>
          <w:lang w:val="uk-UA"/>
        </w:rPr>
        <w:t>домедична</w:t>
      </w:r>
      <w:proofErr w:type="spellEnd"/>
      <w:r w:rsidRPr="000A2E38">
        <w:rPr>
          <w:rFonts w:ascii="Times New Roman" w:hAnsi="Times New Roman" w:cs="Times New Roman"/>
          <w:sz w:val="28"/>
          <w:szCs w:val="28"/>
          <w:lang w:val="uk-UA"/>
        </w:rPr>
        <w:t xml:space="preserve"> допомога в умовах війни», </w:t>
      </w:r>
      <w:r w:rsidRPr="000A2E38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>23.08.2025р.</w:t>
      </w:r>
    </w:p>
    <w:p w14:paraId="78C4F56C" w14:textId="724852A3" w:rsidR="00952377" w:rsidRPr="007C0B84" w:rsidRDefault="00952377" w:rsidP="000A2E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 xml:space="preserve">Курс </w:t>
      </w:r>
      <w:r w:rsidR="00C47069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 xml:space="preserve">з вивчення англійської мови 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>«Англійська з нуля»</w:t>
      </w:r>
      <w:r w:rsidR="00C47069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 xml:space="preserve">, сертифікат </w:t>
      </w:r>
      <w:r w:rsidR="009F31AC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en-US"/>
        </w:rPr>
        <w:t>MM</w:t>
      </w:r>
      <w:r w:rsidR="00D80E8D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en-US"/>
        </w:rPr>
        <w:t>P</w:t>
      </w:r>
      <w:r w:rsidR="00D80E8D" w:rsidRPr="00D80E8D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>08072025-24</w:t>
      </w:r>
      <w:r w:rsidR="00D80E8D" w:rsidRPr="00D2368B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>2</w:t>
      </w:r>
      <w:r w:rsidR="00D2368B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 xml:space="preserve">, </w:t>
      </w:r>
      <w:r w:rsidR="00EB4DF6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>08.07.2025р.</w:t>
      </w:r>
      <w:r w:rsidR="005C5DDB">
        <w:rPr>
          <w:rFonts w:ascii="Times New Roman" w:eastAsiaTheme="minorEastAsia" w:hAnsi="Times New Roman" w:cs="Times New Roman"/>
          <w:color w:val="000000" w:themeColor="dark1"/>
          <w:kern w:val="24"/>
          <w:sz w:val="26"/>
          <w:szCs w:val="26"/>
          <w:lang w:val="uk-UA"/>
        </w:rPr>
        <w:t xml:space="preserve"> </w:t>
      </w:r>
    </w:p>
    <w:p w14:paraId="02662EA1" w14:textId="03AA1C48" w:rsidR="007C0B84" w:rsidRPr="00846A18" w:rsidRDefault="007C0B84" w:rsidP="00846A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7BC">
        <w:rPr>
          <w:rFonts w:ascii="Times New Roman" w:eastAsiaTheme="minorEastAsia" w:hAnsi="Times New Roman" w:cs="Times New Roman"/>
          <w:sz w:val="28"/>
          <w:szCs w:val="28"/>
          <w:lang w:val="uk-UA"/>
        </w:rPr>
        <w:t>«Впровадження концепції цифрової гігієни дітей дошкільного віку: виклики, рішення, практики»</w:t>
      </w:r>
      <w:r w:rsidRPr="00E437BC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сертифікат </w:t>
      </w:r>
      <w:r w:rsidRPr="00E437BC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uk-UA"/>
        </w:rPr>
        <w:t>№ 11924-25, 07.07.2025р.</w:t>
      </w:r>
    </w:p>
    <w:p w14:paraId="74F12782" w14:textId="750EC05E" w:rsidR="006533BD" w:rsidRPr="000C6E76" w:rsidRDefault="0041456C" w:rsidP="004145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91470" w:rsidRPr="00AA25D2"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 </w:t>
      </w:r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 xml:space="preserve"> на робочому місці дотримуюся правил безпеки життєдіяльності, санітарних правил та норм, протиепідемічних правил, засад раціональної організації праці та відпочинку під час організації освітнього середовища</w:t>
      </w:r>
      <w:r w:rsidR="00AA25D2" w:rsidRPr="00AA25D2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>творю</w:t>
      </w:r>
      <w:r w:rsidR="00AA25D2" w:rsidRPr="00AA25D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>-комфортн</w:t>
      </w:r>
      <w:r w:rsidR="00AA25D2" w:rsidRPr="00AA25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 xml:space="preserve"> атмосфер</w:t>
      </w:r>
      <w:r w:rsidR="00AA25D2" w:rsidRPr="00AA25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 xml:space="preserve"> та сприятливі умови для навчання та роботи, виявляю фактори ризику та демонструю здатність мінімізувати їх вплив. Вчасно виявляю та реагую на ознаки </w:t>
      </w:r>
      <w:proofErr w:type="spellStart"/>
      <w:r w:rsidR="007059B9" w:rsidRPr="00AA25D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Проєктую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організовую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групове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. Обираю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навчально-дидактичний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ігрової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D2" w:rsidRPr="00AA25D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AA25D2" w:rsidRPr="00AA25D2">
        <w:rPr>
          <w:rFonts w:ascii="Times New Roman" w:hAnsi="Times New Roman" w:cs="Times New Roman"/>
          <w:sz w:val="28"/>
          <w:szCs w:val="28"/>
        </w:rPr>
        <w:t>.</w:t>
      </w:r>
    </w:p>
    <w:p w14:paraId="579E2296" w14:textId="2ACCB3D5" w:rsidR="00632112" w:rsidRPr="000C6E76" w:rsidRDefault="00632112" w:rsidP="00090415">
      <w:pPr>
        <w:jc w:val="both"/>
        <w:rPr>
          <w:b/>
          <w:i/>
          <w:lang w:val="uk-UA"/>
        </w:rPr>
      </w:pPr>
      <w:r w:rsidRPr="0098075C">
        <w:rPr>
          <w:lang w:val="uk-UA"/>
        </w:rPr>
        <w:lastRenderedPageBreak/>
        <w:t xml:space="preserve">  </w:t>
      </w:r>
      <w:r w:rsidR="0041456C">
        <w:rPr>
          <w:lang w:val="uk-UA"/>
        </w:rPr>
        <w:t xml:space="preserve">             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Використовую</w:t>
      </w:r>
      <w:proofErr w:type="spellEnd"/>
      <w:r w:rsidR="00091470">
        <w:rPr>
          <w:rFonts w:ascii="Times New Roman" w:hAnsi="Times New Roman" w:cs="Times New Roman"/>
          <w:sz w:val="28"/>
          <w:szCs w:val="28"/>
          <w:lang w:val="uk-UA"/>
        </w:rPr>
        <w:t xml:space="preserve"> різні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просвітництва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r w:rsidR="0041456C">
        <w:rPr>
          <w:rFonts w:ascii="Times New Roman" w:hAnsi="Times New Roman" w:cs="Times New Roman"/>
          <w:sz w:val="28"/>
          <w:szCs w:val="28"/>
          <w:lang w:val="uk-UA"/>
        </w:rPr>
        <w:t xml:space="preserve"> для 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створюю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виставляю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дописи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тематиці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публікую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21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97023113"/>
      <w:proofErr w:type="spellStart"/>
      <w:r w:rsidRPr="00632112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632112">
        <w:rPr>
          <w:rFonts w:ascii="Times New Roman" w:hAnsi="Times New Roman" w:cs="Times New Roman"/>
          <w:sz w:val="28"/>
          <w:szCs w:val="28"/>
        </w:rPr>
        <w:t xml:space="preserve"> </w:t>
      </w:r>
      <w:r w:rsidR="00AD1B86">
        <w:rPr>
          <w:rFonts w:ascii="Times New Roman" w:hAnsi="Times New Roman" w:cs="Times New Roman"/>
          <w:sz w:val="28"/>
          <w:szCs w:val="28"/>
          <w:lang w:val="uk-UA"/>
        </w:rPr>
        <w:t>ЗДО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2112">
        <w:rPr>
          <w:rFonts w:ascii="Times New Roman" w:hAnsi="Times New Roman" w:cs="Times New Roman"/>
          <w:sz w:val="28"/>
          <w:szCs w:val="28"/>
        </w:rPr>
        <w:t xml:space="preserve">КТ № 26 у Facebook - </w:t>
      </w:r>
      <w:hyperlink r:id="rId6" w:history="1">
        <w:r w:rsidRPr="00632112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3211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facebook</w:t>
        </w:r>
        <w:proofErr w:type="spellEnd"/>
        <w:r w:rsidRPr="0063211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63211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groups</w:t>
        </w:r>
        <w:r w:rsidRPr="0063211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bookmarkEnd w:id="0"/>
      <w:r w:rsidR="0009041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090415" w:rsidRPr="000C6E76">
        <w:rPr>
          <w:rFonts w:ascii="Times New Roman" w:hAnsi="Times New Roman" w:cs="Times New Roman"/>
          <w:sz w:val="28"/>
          <w:szCs w:val="28"/>
          <w:lang w:val="uk-UA"/>
        </w:rPr>
        <w:t xml:space="preserve"> Доцільно використовую ІКТ з урахуванням цілей і завдань освітнього процесу, вікових та індивідуальних особливостей </w:t>
      </w:r>
      <w:r w:rsidR="00B14FC2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8B433B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</w:t>
      </w:r>
      <w:r w:rsidR="00B1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33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90415" w:rsidRPr="000C6E76">
        <w:rPr>
          <w:rFonts w:ascii="Times New Roman" w:hAnsi="Times New Roman" w:cs="Times New Roman"/>
          <w:sz w:val="28"/>
          <w:szCs w:val="28"/>
          <w:lang w:val="uk-UA"/>
        </w:rPr>
        <w:t>аналізую їх ефективність у професійній діяльності.</w:t>
      </w:r>
      <w:r w:rsidR="000C6E76" w:rsidRPr="000C6E7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90415" w:rsidRPr="000C6E76">
        <w:rPr>
          <w:rFonts w:ascii="Times New Roman" w:hAnsi="Times New Roman" w:cs="Times New Roman"/>
          <w:sz w:val="28"/>
          <w:szCs w:val="28"/>
          <w:lang w:val="uk-UA"/>
        </w:rPr>
        <w:t>Завжди дотримуюся вимог щодо безпечної поведінки та використання інструментів контролю контенту, захисту персональних даних, охорони прав інтелектуальної власності в цифровому середовищі</w:t>
      </w:r>
      <w:r w:rsidR="000C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541B97" w14:textId="387D0F1E" w:rsidR="003B157E" w:rsidRDefault="00787384" w:rsidP="003B15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Беру участь у </w:t>
      </w:r>
      <w:r w:rsidR="00C86ED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проведенні різних свят та розвагах</w:t>
      </w:r>
      <w:r w:rsidR="00632112" w:rsidRPr="00632112"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="003B1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E0529D" w14:textId="2AC4FC85" w:rsidR="003B157E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57E">
        <w:rPr>
          <w:rFonts w:ascii="Times New Roman" w:hAnsi="Times New Roman" w:cs="Times New Roman"/>
          <w:sz w:val="28"/>
          <w:szCs w:val="28"/>
          <w:lang w:val="uk-UA"/>
        </w:rPr>
        <w:t>допомога у проведенні випускного вечора дітей старшого дошкільного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(травень 2024 р);</w:t>
      </w:r>
    </w:p>
    <w:p w14:paraId="3AE9D914" w14:textId="57E610C8" w:rsidR="003B157E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 w:rsidRPr="003B157E">
        <w:rPr>
          <w:rFonts w:ascii="Times New Roman" w:hAnsi="Times New Roman" w:cs="Times New Roman"/>
          <w:sz w:val="28"/>
          <w:szCs w:val="28"/>
          <w:lang w:val="uk-UA"/>
        </w:rPr>
        <w:t>проведенні літньої розваги присвячену Дню захисту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(червень 2024 р);</w:t>
      </w:r>
    </w:p>
    <w:p w14:paraId="17E1B318" w14:textId="078513F9" w:rsidR="003B157E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допомога у </w:t>
      </w:r>
      <w:r w:rsidRPr="003B157E">
        <w:rPr>
          <w:rFonts w:ascii="Times New Roman" w:hAnsi="Times New Roman" w:cs="Times New Roman"/>
          <w:sz w:val="28"/>
          <w:szCs w:val="28"/>
          <w:lang w:val="uk-UA"/>
        </w:rPr>
        <w:t>проведенні музичної розваги «Ріпка 21 сторіччя»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33889">
        <w:rPr>
          <w:rFonts w:ascii="Times New Roman" w:hAnsi="Times New Roman" w:cs="Times New Roman"/>
          <w:sz w:val="28"/>
          <w:szCs w:val="28"/>
          <w:lang w:val="uk-UA"/>
        </w:rPr>
        <w:t>жовтень 2024 р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B1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78AABC" w14:textId="3B1D6BC4" w:rsidR="003B157E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57E">
        <w:rPr>
          <w:rFonts w:ascii="Times New Roman" w:hAnsi="Times New Roman" w:cs="Times New Roman"/>
          <w:sz w:val="28"/>
          <w:szCs w:val="28"/>
          <w:lang w:val="uk-UA"/>
        </w:rPr>
        <w:t>спортивні змагання старших груп (взаємодія з батьками)</w:t>
      </w:r>
      <w:r w:rsidR="00233889">
        <w:rPr>
          <w:rFonts w:ascii="Times New Roman" w:hAnsi="Times New Roman" w:cs="Times New Roman"/>
          <w:sz w:val="28"/>
          <w:szCs w:val="28"/>
          <w:lang w:val="uk-UA"/>
        </w:rPr>
        <w:t xml:space="preserve"> (січень 2025р)</w:t>
      </w:r>
    </w:p>
    <w:p w14:paraId="512AC0B8" w14:textId="45E79855" w:rsidR="003B157E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57E">
        <w:rPr>
          <w:rFonts w:ascii="Times New Roman" w:hAnsi="Times New Roman" w:cs="Times New Roman"/>
          <w:sz w:val="28"/>
          <w:szCs w:val="28"/>
          <w:lang w:val="uk-UA"/>
        </w:rPr>
        <w:t xml:space="preserve"> музично - ігрового дійства «Стрітення»</w:t>
      </w:r>
      <w:r w:rsidR="00233889">
        <w:rPr>
          <w:rFonts w:ascii="Times New Roman" w:hAnsi="Times New Roman" w:cs="Times New Roman"/>
          <w:sz w:val="28"/>
          <w:szCs w:val="28"/>
          <w:lang w:val="uk-UA"/>
        </w:rPr>
        <w:t xml:space="preserve"> (лютий 2025 р)</w:t>
      </w:r>
    </w:p>
    <w:p w14:paraId="0514D165" w14:textId="0C163ED6" w:rsidR="003B157E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57E">
        <w:rPr>
          <w:rFonts w:ascii="Times New Roman" w:hAnsi="Times New Roman" w:cs="Times New Roman"/>
          <w:sz w:val="28"/>
          <w:szCs w:val="28"/>
          <w:lang w:val="uk-UA"/>
        </w:rPr>
        <w:t xml:space="preserve"> прийняла участь разом з дітьми в обговоренні правил дорожнього руху з мобільним класом безпеки (з представниками рятувальної та поліцейської служби), </w:t>
      </w:r>
      <w:r w:rsidR="00233889">
        <w:rPr>
          <w:rFonts w:ascii="Times New Roman" w:hAnsi="Times New Roman" w:cs="Times New Roman"/>
          <w:sz w:val="28"/>
          <w:szCs w:val="28"/>
          <w:lang w:val="uk-UA"/>
        </w:rPr>
        <w:t>(квітень 2025 р)</w:t>
      </w:r>
    </w:p>
    <w:p w14:paraId="4DDB483A" w14:textId="27344ACD" w:rsidR="00632112" w:rsidRDefault="003B157E" w:rsidP="003B15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57E">
        <w:rPr>
          <w:rFonts w:ascii="Times New Roman" w:hAnsi="Times New Roman" w:cs="Times New Roman"/>
          <w:sz w:val="28"/>
          <w:szCs w:val="28"/>
          <w:lang w:val="uk-UA"/>
        </w:rPr>
        <w:t xml:space="preserve">залучилася до проведення Великодньої лялькової вистави «Христос Воскрес! </w:t>
      </w:r>
      <w:proofErr w:type="spellStart"/>
      <w:r w:rsidRPr="003B157E">
        <w:rPr>
          <w:rFonts w:ascii="Times New Roman" w:hAnsi="Times New Roman" w:cs="Times New Roman"/>
          <w:sz w:val="28"/>
          <w:szCs w:val="28"/>
          <w:lang w:val="uk-UA"/>
        </w:rPr>
        <w:t>Воїстину</w:t>
      </w:r>
      <w:proofErr w:type="spellEnd"/>
      <w:r w:rsidRPr="003B157E">
        <w:rPr>
          <w:rFonts w:ascii="Times New Roman" w:hAnsi="Times New Roman" w:cs="Times New Roman"/>
          <w:sz w:val="28"/>
          <w:szCs w:val="28"/>
          <w:lang w:val="uk-UA"/>
        </w:rPr>
        <w:t xml:space="preserve"> Воскрес!»</w:t>
      </w:r>
      <w:r w:rsidR="00233889">
        <w:rPr>
          <w:rFonts w:ascii="Times New Roman" w:hAnsi="Times New Roman" w:cs="Times New Roman"/>
          <w:sz w:val="28"/>
          <w:szCs w:val="28"/>
          <w:lang w:val="uk-UA"/>
        </w:rPr>
        <w:t xml:space="preserve"> (квітень 2025 р)</w:t>
      </w:r>
    </w:p>
    <w:p w14:paraId="346CE16B" w14:textId="77777777" w:rsidR="007E04F1" w:rsidRDefault="00762EDF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представи</w:t>
      </w:r>
      <w:r w:rsidR="00B95E76">
        <w:rPr>
          <w:rFonts w:ascii="Times New Roman" w:hAnsi="Times New Roman" w:cs="Times New Roman"/>
          <w:sz w:val="28"/>
          <w:szCs w:val="28"/>
          <w:lang w:val="uk-UA"/>
        </w:rPr>
        <w:t xml:space="preserve">ла на педагогічній раді дидактичні та методичні матеріали </w:t>
      </w:r>
      <w:r w:rsidR="00AD6F70">
        <w:rPr>
          <w:rFonts w:ascii="Times New Roman" w:hAnsi="Times New Roman" w:cs="Times New Roman"/>
          <w:sz w:val="28"/>
          <w:szCs w:val="28"/>
          <w:lang w:val="uk-UA"/>
        </w:rPr>
        <w:t>щодо питання «Ментального здоров’я дошкільників» (</w:t>
      </w:r>
      <w:r w:rsidR="007E04F1">
        <w:rPr>
          <w:rFonts w:ascii="Times New Roman" w:hAnsi="Times New Roman" w:cs="Times New Roman"/>
          <w:sz w:val="28"/>
          <w:szCs w:val="28"/>
          <w:lang w:val="uk-UA"/>
        </w:rPr>
        <w:t>травень 2025р.</w:t>
      </w:r>
      <w:r w:rsidR="00AD6F70" w:rsidRPr="007E04F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07AFC1" w14:textId="77777777" w:rsidR="003C3E99" w:rsidRDefault="007E04F1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прийняла участь у випускному в</w:t>
      </w:r>
      <w:r w:rsidR="003C3E99">
        <w:rPr>
          <w:rFonts w:ascii="Times New Roman" w:hAnsi="Times New Roman" w:cs="Times New Roman"/>
          <w:sz w:val="28"/>
          <w:szCs w:val="28"/>
          <w:lang w:val="uk-UA"/>
        </w:rPr>
        <w:t>ечорі дітей старшого дошкільного віку (травень 2025р.)</w:t>
      </w:r>
    </w:p>
    <w:p w14:paraId="52F12875" w14:textId="6137326E" w:rsidR="00370CB0" w:rsidRDefault="00B95E76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0A4">
        <w:rPr>
          <w:rFonts w:ascii="Times New Roman" w:hAnsi="Times New Roman" w:cs="Times New Roman"/>
          <w:sz w:val="28"/>
          <w:szCs w:val="28"/>
          <w:lang w:val="uk-UA"/>
        </w:rPr>
        <w:t xml:space="preserve">прийняла участь </w:t>
      </w:r>
      <w:r w:rsidR="0010182E">
        <w:rPr>
          <w:rFonts w:ascii="Times New Roman" w:hAnsi="Times New Roman" w:cs="Times New Roman"/>
          <w:sz w:val="28"/>
          <w:szCs w:val="28"/>
          <w:lang w:val="uk-UA"/>
        </w:rPr>
        <w:t>у спільній</w:t>
      </w:r>
      <w:r w:rsidR="00E540A4">
        <w:rPr>
          <w:rFonts w:ascii="Times New Roman" w:hAnsi="Times New Roman" w:cs="Times New Roman"/>
          <w:sz w:val="28"/>
          <w:szCs w:val="28"/>
          <w:lang w:val="uk-UA"/>
        </w:rPr>
        <w:t xml:space="preserve"> осінній розвазі «Щедра </w:t>
      </w:r>
      <w:r w:rsidR="0010182E">
        <w:rPr>
          <w:rFonts w:ascii="Times New Roman" w:hAnsi="Times New Roman" w:cs="Times New Roman"/>
          <w:sz w:val="28"/>
          <w:szCs w:val="28"/>
          <w:lang w:val="uk-UA"/>
        </w:rPr>
        <w:t>Осінь - господиня</w:t>
      </w:r>
      <w:r w:rsidR="00E540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0182E">
        <w:rPr>
          <w:rFonts w:ascii="Times New Roman" w:hAnsi="Times New Roman" w:cs="Times New Roman"/>
          <w:sz w:val="28"/>
          <w:szCs w:val="28"/>
          <w:lang w:val="uk-UA"/>
        </w:rPr>
        <w:t xml:space="preserve"> (жовтень 2025р.)</w:t>
      </w:r>
    </w:p>
    <w:p w14:paraId="3CE4C70B" w14:textId="77777777" w:rsidR="00FD0467" w:rsidRDefault="00ED03C8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залучилася до </w:t>
      </w:r>
      <w:r w:rsidR="00D311D0">
        <w:rPr>
          <w:rFonts w:ascii="Times New Roman" w:hAnsi="Times New Roman" w:cs="Times New Roman"/>
          <w:sz w:val="28"/>
          <w:szCs w:val="28"/>
          <w:lang w:val="uk-UA"/>
        </w:rPr>
        <w:t>участі в новорічному святі середньої групи «Їжачок» (</w:t>
      </w:r>
      <w:r w:rsidR="00FD0467">
        <w:rPr>
          <w:rFonts w:ascii="Times New Roman" w:hAnsi="Times New Roman" w:cs="Times New Roman"/>
          <w:sz w:val="28"/>
          <w:szCs w:val="28"/>
          <w:lang w:val="uk-UA"/>
        </w:rPr>
        <w:t>грудень 2025р.</w:t>
      </w:r>
      <w:r w:rsidR="00D311D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135833" w14:textId="2F81778D" w:rsidR="00E829FE" w:rsidRDefault="00E829FE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залучилася до участі в новорічному святі «Як звірята Лисичці ялинку прикрашали» </w:t>
      </w:r>
      <w:r w:rsidR="00C93166">
        <w:rPr>
          <w:rFonts w:ascii="Times New Roman" w:hAnsi="Times New Roman" w:cs="Times New Roman"/>
          <w:sz w:val="28"/>
          <w:szCs w:val="28"/>
          <w:lang w:val="uk-UA"/>
        </w:rPr>
        <w:t xml:space="preserve">в молодшій групі «Метелик» </w:t>
      </w:r>
      <w:r>
        <w:rPr>
          <w:rFonts w:ascii="Times New Roman" w:hAnsi="Times New Roman" w:cs="Times New Roman"/>
          <w:sz w:val="28"/>
          <w:szCs w:val="28"/>
          <w:lang w:val="uk-UA"/>
        </w:rPr>
        <w:t>(грудень 2025р.)</w:t>
      </w:r>
    </w:p>
    <w:p w14:paraId="24D9D025" w14:textId="3DE7AFC5" w:rsidR="0010182E" w:rsidRDefault="00ED03C8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67C">
        <w:rPr>
          <w:rFonts w:ascii="Times New Roman" w:hAnsi="Times New Roman" w:cs="Times New Roman"/>
          <w:sz w:val="28"/>
          <w:szCs w:val="28"/>
          <w:lang w:val="uk-UA"/>
        </w:rPr>
        <w:t xml:space="preserve">прийняла участь </w:t>
      </w:r>
      <w:r w:rsidR="00120746">
        <w:rPr>
          <w:rFonts w:ascii="Times New Roman" w:hAnsi="Times New Roman" w:cs="Times New Roman"/>
          <w:sz w:val="28"/>
          <w:szCs w:val="28"/>
          <w:lang w:val="uk-UA"/>
        </w:rPr>
        <w:t>у весняному святі «Весні іде» в старшій групі (</w:t>
      </w:r>
      <w:r w:rsidR="001B54A1">
        <w:rPr>
          <w:rFonts w:ascii="Times New Roman" w:hAnsi="Times New Roman" w:cs="Times New Roman"/>
          <w:sz w:val="28"/>
          <w:szCs w:val="28"/>
          <w:lang w:val="uk-UA"/>
        </w:rPr>
        <w:t>березень 2026р.</w:t>
      </w:r>
      <w:r w:rsidR="0012074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C79C8A8" w14:textId="761357B6" w:rsidR="001B54A1" w:rsidRPr="007E04F1" w:rsidRDefault="00C41DCE" w:rsidP="007E0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1B54A1">
        <w:rPr>
          <w:rFonts w:ascii="Times New Roman" w:hAnsi="Times New Roman" w:cs="Times New Roman"/>
          <w:sz w:val="28"/>
          <w:szCs w:val="28"/>
          <w:lang w:val="uk-UA"/>
        </w:rPr>
        <w:t>алучилася до участі у весняному святі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середній групі «Їжачок»</w:t>
      </w:r>
      <w:r w:rsidR="00630C0E">
        <w:rPr>
          <w:rFonts w:ascii="Times New Roman" w:hAnsi="Times New Roman" w:cs="Times New Roman"/>
          <w:sz w:val="28"/>
          <w:szCs w:val="28"/>
          <w:lang w:val="uk-UA"/>
        </w:rPr>
        <w:t xml:space="preserve"> (березень</w:t>
      </w:r>
      <w:r w:rsidR="00A2306E">
        <w:rPr>
          <w:rFonts w:ascii="Times New Roman" w:hAnsi="Times New Roman" w:cs="Times New Roman"/>
          <w:sz w:val="28"/>
          <w:szCs w:val="28"/>
          <w:lang w:val="uk-UA"/>
        </w:rPr>
        <w:t xml:space="preserve"> 2026р.</w:t>
      </w:r>
      <w:r w:rsidR="00630C0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339B18" w14:textId="154249F4" w:rsidR="00233889" w:rsidRPr="00233889" w:rsidRDefault="003D1B3A" w:rsidP="00E311E3">
      <w:pPr>
        <w:pStyle w:val="1"/>
        <w:spacing w:line="276" w:lineRule="auto"/>
        <w:ind w:left="0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233889" w:rsidRPr="00233889">
        <w:rPr>
          <w:szCs w:val="28"/>
          <w:lang w:val="uk-UA"/>
        </w:rPr>
        <w:t>Також</w:t>
      </w:r>
      <w:r w:rsidR="00233889">
        <w:rPr>
          <w:szCs w:val="28"/>
          <w:lang w:val="uk-UA"/>
        </w:rPr>
        <w:t>, згідно річного плану</w:t>
      </w:r>
      <w:r w:rsidR="00AD1B86">
        <w:rPr>
          <w:szCs w:val="28"/>
          <w:lang w:val="uk-UA"/>
        </w:rPr>
        <w:t xml:space="preserve"> ЗДО КТ №26</w:t>
      </w:r>
      <w:r w:rsidR="00233889">
        <w:rPr>
          <w:szCs w:val="28"/>
          <w:lang w:val="uk-UA"/>
        </w:rPr>
        <w:t>,</w:t>
      </w:r>
      <w:r w:rsidR="00233889" w:rsidRPr="00233889">
        <w:rPr>
          <w:szCs w:val="28"/>
          <w:lang w:val="uk-UA"/>
        </w:rPr>
        <w:t xml:space="preserve"> було організовано та проведено:</w:t>
      </w:r>
    </w:p>
    <w:p w14:paraId="04D1A072" w14:textId="2CCEECA1" w:rsidR="00233889" w:rsidRPr="00233889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>літню розвагу «У пошуках піратських» скарбів</w:t>
      </w:r>
      <w:r>
        <w:rPr>
          <w:szCs w:val="28"/>
          <w:lang w:val="uk-UA"/>
        </w:rPr>
        <w:t xml:space="preserve"> (липень 2024);</w:t>
      </w:r>
    </w:p>
    <w:p w14:paraId="7904D5C8" w14:textId="79386EF7" w:rsidR="00233889" w:rsidRPr="00233889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>патріотичний вернісаж «Героїв країна – моя Україна»</w:t>
      </w:r>
      <w:r w:rsidR="003D1B3A">
        <w:rPr>
          <w:szCs w:val="28"/>
          <w:lang w:val="uk-UA"/>
        </w:rPr>
        <w:t xml:space="preserve"> (вересень 2024);</w:t>
      </w:r>
    </w:p>
    <w:p w14:paraId="498A457A" w14:textId="6CB4E1A8" w:rsidR="00233889" w:rsidRPr="00233889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>Осінн</w:t>
      </w:r>
      <w:r w:rsidR="003D1B3A">
        <w:rPr>
          <w:szCs w:val="28"/>
          <w:lang w:val="uk-UA"/>
        </w:rPr>
        <w:t>є</w:t>
      </w:r>
      <w:r w:rsidRPr="00233889">
        <w:rPr>
          <w:szCs w:val="28"/>
          <w:lang w:val="uk-UA"/>
        </w:rPr>
        <w:t xml:space="preserve"> свят</w:t>
      </w:r>
      <w:r w:rsidR="003D1B3A">
        <w:rPr>
          <w:szCs w:val="28"/>
          <w:lang w:val="uk-UA"/>
        </w:rPr>
        <w:t>о</w:t>
      </w:r>
      <w:r w:rsidRPr="00233889">
        <w:rPr>
          <w:szCs w:val="28"/>
          <w:lang w:val="uk-UA"/>
        </w:rPr>
        <w:t xml:space="preserve"> «Осінній врожай»</w:t>
      </w:r>
      <w:r w:rsidR="003D1B3A">
        <w:rPr>
          <w:szCs w:val="28"/>
          <w:lang w:val="uk-UA"/>
        </w:rPr>
        <w:t xml:space="preserve">  (листопад 2024);</w:t>
      </w:r>
    </w:p>
    <w:p w14:paraId="589841D8" w14:textId="683B6153" w:rsidR="00233889" w:rsidRPr="00233889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>Ігрове дефіле «Наша сила – українська хустина»</w:t>
      </w:r>
      <w:r w:rsidR="003D1B3A">
        <w:rPr>
          <w:szCs w:val="28"/>
          <w:lang w:val="uk-UA"/>
        </w:rPr>
        <w:t xml:space="preserve"> (грудень 2024);</w:t>
      </w:r>
    </w:p>
    <w:p w14:paraId="6422E437" w14:textId="67261D9B" w:rsidR="00233889" w:rsidRPr="00233889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>Зимов</w:t>
      </w:r>
      <w:r w:rsidR="003D1B3A">
        <w:rPr>
          <w:szCs w:val="28"/>
          <w:lang w:val="uk-UA"/>
        </w:rPr>
        <w:t>е</w:t>
      </w:r>
      <w:r w:rsidRPr="00233889">
        <w:rPr>
          <w:szCs w:val="28"/>
          <w:lang w:val="uk-UA"/>
        </w:rPr>
        <w:t xml:space="preserve"> свят</w:t>
      </w:r>
      <w:r w:rsidR="003D1B3A">
        <w:rPr>
          <w:szCs w:val="28"/>
          <w:lang w:val="uk-UA"/>
        </w:rPr>
        <w:t>о</w:t>
      </w:r>
      <w:r w:rsidRPr="00233889">
        <w:rPr>
          <w:szCs w:val="28"/>
          <w:lang w:val="uk-UA"/>
        </w:rPr>
        <w:t xml:space="preserve"> «Зимо - чарівнице»</w:t>
      </w:r>
      <w:r w:rsidR="003D1B3A">
        <w:rPr>
          <w:szCs w:val="28"/>
          <w:lang w:val="uk-UA"/>
        </w:rPr>
        <w:t xml:space="preserve"> (грудень 2024);</w:t>
      </w:r>
    </w:p>
    <w:p w14:paraId="299A0FA3" w14:textId="015F803E" w:rsidR="00233889" w:rsidRPr="00233889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 xml:space="preserve">Театралізована ігрова діяльність «Пригоди </w:t>
      </w:r>
      <w:proofErr w:type="spellStart"/>
      <w:r w:rsidRPr="00233889">
        <w:rPr>
          <w:szCs w:val="28"/>
          <w:lang w:val="uk-UA"/>
        </w:rPr>
        <w:t>Сніговичка</w:t>
      </w:r>
      <w:proofErr w:type="spellEnd"/>
      <w:r w:rsidRPr="00233889">
        <w:rPr>
          <w:szCs w:val="28"/>
          <w:lang w:val="uk-UA"/>
        </w:rPr>
        <w:t>» (Безпека життєдіяльності)</w:t>
      </w:r>
      <w:r w:rsidR="003D1B3A">
        <w:rPr>
          <w:szCs w:val="28"/>
          <w:lang w:val="uk-UA"/>
        </w:rPr>
        <w:t xml:space="preserve"> (січень 2025р)</w:t>
      </w:r>
    </w:p>
    <w:p w14:paraId="07A6DB7C" w14:textId="77777777" w:rsidR="004E1991" w:rsidRDefault="00233889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 w:rsidRPr="00233889">
        <w:rPr>
          <w:szCs w:val="28"/>
          <w:lang w:val="uk-UA"/>
        </w:rPr>
        <w:t xml:space="preserve">Весняне свято «Весна і мама» </w:t>
      </w:r>
      <w:r w:rsidR="003D1B3A">
        <w:rPr>
          <w:szCs w:val="28"/>
          <w:lang w:val="uk-UA"/>
        </w:rPr>
        <w:t xml:space="preserve"> (березень 2025р)</w:t>
      </w:r>
    </w:p>
    <w:p w14:paraId="3320A9C1" w14:textId="1F228196" w:rsidR="00E437BC" w:rsidRDefault="00E437BC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Народознавче дійство «Народні забави» (липень 2025р)</w:t>
      </w:r>
    </w:p>
    <w:p w14:paraId="5D9EF3DD" w14:textId="734B3F28" w:rsidR="00E437BC" w:rsidRDefault="00E437BC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Квест – гра «Скарби дитячого садка» (липень 2025р)</w:t>
      </w:r>
    </w:p>
    <w:p w14:paraId="53B1A534" w14:textId="1E265982" w:rsidR="00E437BC" w:rsidRDefault="00E437BC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Спортивне розважальне дійство </w:t>
      </w:r>
      <w:r w:rsidR="00B460A7">
        <w:rPr>
          <w:szCs w:val="28"/>
          <w:lang w:val="uk-UA"/>
        </w:rPr>
        <w:t xml:space="preserve">«Я буду військовим» </w:t>
      </w:r>
      <w:r>
        <w:rPr>
          <w:szCs w:val="28"/>
          <w:lang w:val="uk-UA"/>
        </w:rPr>
        <w:t>(жовтень 2025</w:t>
      </w:r>
      <w:r w:rsidR="005D0A1F">
        <w:rPr>
          <w:szCs w:val="28"/>
          <w:lang w:val="uk-UA"/>
        </w:rPr>
        <w:t>р.</w:t>
      </w:r>
      <w:r>
        <w:rPr>
          <w:szCs w:val="28"/>
          <w:lang w:val="uk-UA"/>
        </w:rPr>
        <w:t>)</w:t>
      </w:r>
    </w:p>
    <w:p w14:paraId="4BBB33CE" w14:textId="4A999549" w:rsidR="00C51B60" w:rsidRDefault="00B460A7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Розвага «Зимова дискотека» </w:t>
      </w:r>
      <w:r w:rsidR="005D0A1F">
        <w:rPr>
          <w:szCs w:val="28"/>
          <w:lang w:val="uk-UA"/>
        </w:rPr>
        <w:t>(січень 2026р.)</w:t>
      </w:r>
    </w:p>
    <w:p w14:paraId="787DFFE6" w14:textId="104D3D77" w:rsidR="00E437BC" w:rsidRDefault="00E437BC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Відкритий показ </w:t>
      </w:r>
      <w:r w:rsidR="005D0A1F">
        <w:rPr>
          <w:szCs w:val="28"/>
          <w:lang w:val="uk-UA"/>
        </w:rPr>
        <w:t xml:space="preserve">«Англійська мова для </w:t>
      </w:r>
      <w:r w:rsidR="00821D9E">
        <w:rPr>
          <w:szCs w:val="28"/>
          <w:lang w:val="uk-UA"/>
        </w:rPr>
        <w:t>дошкільнят</w:t>
      </w:r>
      <w:r w:rsidR="005D0A1F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>(</w:t>
      </w:r>
      <w:r w:rsidR="00DE1B81">
        <w:rPr>
          <w:szCs w:val="28"/>
          <w:lang w:val="uk-UA"/>
        </w:rPr>
        <w:t>січень</w:t>
      </w:r>
      <w:r>
        <w:rPr>
          <w:szCs w:val="28"/>
          <w:lang w:val="uk-UA"/>
        </w:rPr>
        <w:t xml:space="preserve"> 2025)</w:t>
      </w:r>
    </w:p>
    <w:p w14:paraId="56CEF3E0" w14:textId="21622015" w:rsidR="00821D9E" w:rsidRDefault="00821D9E" w:rsidP="00E311E3">
      <w:pPr>
        <w:pStyle w:val="1"/>
        <w:numPr>
          <w:ilvl w:val="0"/>
          <w:numId w:val="6"/>
        </w:numPr>
        <w:spacing w:line="276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Інформ</w:t>
      </w:r>
      <w:proofErr w:type="spellEnd"/>
      <w:r>
        <w:rPr>
          <w:szCs w:val="28"/>
          <w:lang w:val="uk-UA"/>
        </w:rPr>
        <w:t xml:space="preserve"> – кейс «Електронна книга для </w:t>
      </w:r>
      <w:r w:rsidR="00A443BF">
        <w:rPr>
          <w:szCs w:val="28"/>
          <w:lang w:val="uk-UA"/>
        </w:rPr>
        <w:t>дошкільнят</w:t>
      </w:r>
      <w:r>
        <w:rPr>
          <w:szCs w:val="28"/>
          <w:lang w:val="uk-UA"/>
        </w:rPr>
        <w:t>»</w:t>
      </w:r>
      <w:r w:rsidR="00A443BF">
        <w:rPr>
          <w:szCs w:val="28"/>
          <w:lang w:val="uk-UA"/>
        </w:rPr>
        <w:t xml:space="preserve"> (лютий 2026р.)</w:t>
      </w:r>
    </w:p>
    <w:p w14:paraId="3AE7FA0E" w14:textId="4DDEBEEF" w:rsidR="00B52139" w:rsidRDefault="00B52139" w:rsidP="00B52139">
      <w:pPr>
        <w:pStyle w:val="1"/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Також залучилася до громадської діяльності:</w:t>
      </w:r>
    </w:p>
    <w:p w14:paraId="2D9E3A10" w14:textId="0ADB3469" w:rsidR="00777786" w:rsidRDefault="008726CF" w:rsidP="00777786">
      <w:pPr>
        <w:pStyle w:val="1"/>
        <w:numPr>
          <w:ilvl w:val="0"/>
          <w:numId w:val="9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Прийняла участь </w:t>
      </w:r>
      <w:r w:rsidR="00D6034C">
        <w:rPr>
          <w:szCs w:val="28"/>
          <w:lang w:val="uk-UA"/>
        </w:rPr>
        <w:t xml:space="preserve">в конкурсі «Монети вдячності» в межах Всеукраїнської </w:t>
      </w:r>
      <w:r w:rsidR="00815175">
        <w:rPr>
          <w:szCs w:val="28"/>
          <w:lang w:val="uk-UA"/>
        </w:rPr>
        <w:t xml:space="preserve">благодійної акції </w:t>
      </w:r>
      <w:r w:rsidR="00815175" w:rsidRPr="00815175">
        <w:rPr>
          <w:szCs w:val="28"/>
          <w:lang w:val="uk-UA"/>
        </w:rPr>
        <w:t>#</w:t>
      </w:r>
      <w:proofErr w:type="spellStart"/>
      <w:r w:rsidR="00815175">
        <w:rPr>
          <w:szCs w:val="28"/>
          <w:lang w:val="en-US"/>
        </w:rPr>
        <w:t>SuperCoins</w:t>
      </w:r>
      <w:proofErr w:type="spellEnd"/>
      <w:r w:rsidR="00815175" w:rsidRPr="00815175">
        <w:rPr>
          <w:szCs w:val="28"/>
          <w:lang w:val="uk-UA"/>
        </w:rPr>
        <w:t xml:space="preserve"> </w:t>
      </w:r>
      <w:r w:rsidR="00815175">
        <w:rPr>
          <w:szCs w:val="28"/>
          <w:lang w:val="uk-UA"/>
        </w:rPr>
        <w:t>від НБУ (січень 2025р.);</w:t>
      </w:r>
    </w:p>
    <w:p w14:paraId="0D3C1B4E" w14:textId="54219E76" w:rsidR="00B52139" w:rsidRDefault="001E4F2B" w:rsidP="00B52139">
      <w:pPr>
        <w:pStyle w:val="1"/>
        <w:numPr>
          <w:ilvl w:val="0"/>
          <w:numId w:val="9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Прийняла участь в освітньому проекті «</w:t>
      </w:r>
      <w:r w:rsidR="008A7FC4">
        <w:rPr>
          <w:szCs w:val="28"/>
          <w:lang w:val="uk-UA"/>
        </w:rPr>
        <w:t xml:space="preserve">Професія банкір: мандрівка від </w:t>
      </w:r>
      <w:proofErr w:type="spellStart"/>
      <w:r w:rsidR="008A7FC4">
        <w:rPr>
          <w:szCs w:val="28"/>
          <w:lang w:val="uk-UA"/>
        </w:rPr>
        <w:t>шага</w:t>
      </w:r>
      <w:proofErr w:type="spellEnd"/>
      <w:r w:rsidR="008A7FC4">
        <w:rPr>
          <w:szCs w:val="28"/>
          <w:lang w:val="uk-UA"/>
        </w:rPr>
        <w:t xml:space="preserve"> до банку</w:t>
      </w:r>
      <w:r>
        <w:rPr>
          <w:szCs w:val="28"/>
          <w:lang w:val="uk-UA"/>
        </w:rPr>
        <w:t>»</w:t>
      </w:r>
      <w:r w:rsidR="008A7FC4">
        <w:rPr>
          <w:szCs w:val="28"/>
          <w:lang w:val="uk-UA"/>
        </w:rPr>
        <w:t xml:space="preserve"> (травень 2025р.)</w:t>
      </w:r>
      <w:r w:rsidR="006D43C3">
        <w:rPr>
          <w:szCs w:val="28"/>
          <w:lang w:val="uk-UA"/>
        </w:rPr>
        <w:t>;</w:t>
      </w:r>
    </w:p>
    <w:p w14:paraId="01B64747" w14:textId="4560A3D2" w:rsidR="008A7FC4" w:rsidRDefault="002210AC" w:rsidP="00B52139">
      <w:pPr>
        <w:pStyle w:val="1"/>
        <w:numPr>
          <w:ilvl w:val="0"/>
          <w:numId w:val="9"/>
        </w:num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Прийняла участь в конкурсі із платіжної безпеки </w:t>
      </w:r>
      <w:r w:rsidR="002C45B3">
        <w:rPr>
          <w:szCs w:val="28"/>
          <w:lang w:val="uk-UA"/>
        </w:rPr>
        <w:t xml:space="preserve">«Моя безпечна громада» </w:t>
      </w:r>
      <w:r w:rsidR="00727753">
        <w:rPr>
          <w:szCs w:val="28"/>
          <w:lang w:val="uk-UA"/>
        </w:rPr>
        <w:t xml:space="preserve">від Національного банку України </w:t>
      </w:r>
      <w:r w:rsidR="002C45B3">
        <w:rPr>
          <w:szCs w:val="28"/>
          <w:lang w:val="uk-UA"/>
        </w:rPr>
        <w:t>для закладів освіти (лютий 2026р.)</w:t>
      </w:r>
    </w:p>
    <w:p w14:paraId="15F0767F" w14:textId="38C2C492" w:rsidR="00233889" w:rsidRPr="004E1991" w:rsidRDefault="003D1B3A" w:rsidP="00E311E3">
      <w:pPr>
        <w:pStyle w:val="1"/>
        <w:spacing w:line="276" w:lineRule="auto"/>
        <w:ind w:left="0"/>
        <w:jc w:val="both"/>
        <w:rPr>
          <w:szCs w:val="28"/>
          <w:lang w:val="uk-UA"/>
        </w:rPr>
      </w:pPr>
      <w:r w:rsidRPr="004E1991">
        <w:rPr>
          <w:szCs w:val="28"/>
          <w:lang w:val="uk-UA"/>
        </w:rPr>
        <w:t xml:space="preserve"> </w:t>
      </w:r>
      <w:r w:rsidR="004E1991">
        <w:rPr>
          <w:szCs w:val="28"/>
          <w:lang w:val="uk-UA"/>
        </w:rPr>
        <w:t xml:space="preserve">   </w:t>
      </w:r>
      <w:r w:rsidR="00E311E3">
        <w:rPr>
          <w:szCs w:val="28"/>
          <w:lang w:val="uk-UA"/>
        </w:rPr>
        <w:t xml:space="preserve">     </w:t>
      </w:r>
      <w:r w:rsidR="004E1991">
        <w:rPr>
          <w:szCs w:val="28"/>
          <w:lang w:val="uk-UA"/>
        </w:rPr>
        <w:t xml:space="preserve"> </w:t>
      </w:r>
      <w:r w:rsidR="00233889" w:rsidRPr="004E1991">
        <w:rPr>
          <w:szCs w:val="28"/>
          <w:lang w:val="uk-UA"/>
        </w:rPr>
        <w:t>У нашому сьогоденні не менш важливою є підтримка наших захисників Збройних сил України, з цією метою приймали участь у благодійній акції «</w:t>
      </w:r>
      <w:r w:rsidR="00233889" w:rsidRPr="004E1991">
        <w:rPr>
          <w:szCs w:val="28"/>
          <w:lang w:val="en-US"/>
        </w:rPr>
        <w:t>Super</w:t>
      </w:r>
      <w:r w:rsidR="00233889" w:rsidRPr="004E1991">
        <w:rPr>
          <w:szCs w:val="28"/>
          <w:lang w:val="uk-UA"/>
        </w:rPr>
        <w:t xml:space="preserve"> </w:t>
      </w:r>
      <w:r w:rsidR="00233889" w:rsidRPr="004E1991">
        <w:rPr>
          <w:szCs w:val="28"/>
          <w:lang w:val="en-US"/>
        </w:rPr>
        <w:t>Coins</w:t>
      </w:r>
      <w:r w:rsidR="00233889" w:rsidRPr="004E1991">
        <w:rPr>
          <w:szCs w:val="28"/>
          <w:lang w:val="uk-UA"/>
        </w:rPr>
        <w:t>» та спільно з батьками групи була організована акція «</w:t>
      </w:r>
      <w:proofErr w:type="spellStart"/>
      <w:r w:rsidR="00233889" w:rsidRPr="004E1991">
        <w:rPr>
          <w:szCs w:val="28"/>
          <w:lang w:val="uk-UA"/>
        </w:rPr>
        <w:t>Смаколики</w:t>
      </w:r>
      <w:proofErr w:type="spellEnd"/>
      <w:r w:rsidR="00233889" w:rsidRPr="004E1991">
        <w:rPr>
          <w:szCs w:val="28"/>
          <w:lang w:val="uk-UA"/>
        </w:rPr>
        <w:t xml:space="preserve"> для захисників»</w:t>
      </w:r>
      <w:r w:rsidRPr="004E1991">
        <w:rPr>
          <w:szCs w:val="28"/>
          <w:lang w:val="uk-UA"/>
        </w:rPr>
        <w:t xml:space="preserve"> (квітень 2025р)</w:t>
      </w:r>
    </w:p>
    <w:p w14:paraId="7F6B4081" w14:textId="57A7B515" w:rsidR="00632112" w:rsidRPr="00E311E3" w:rsidRDefault="004E1991" w:rsidP="00E311E3">
      <w:pPr>
        <w:pStyle w:val="1"/>
        <w:spacing w:line="276" w:lineRule="auto"/>
        <w:ind w:left="0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  </w:t>
      </w:r>
      <w:r w:rsidR="00E311E3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 З початком навчального </w:t>
      </w:r>
      <w:r w:rsidRPr="004E1991">
        <w:rPr>
          <w:szCs w:val="28"/>
          <w:lang w:val="uk-UA"/>
        </w:rPr>
        <w:t>2024</w:t>
      </w:r>
      <w:r>
        <w:rPr>
          <w:szCs w:val="28"/>
          <w:lang w:val="uk-UA"/>
        </w:rPr>
        <w:t xml:space="preserve"> року</w:t>
      </w:r>
      <w:r w:rsidRPr="004E1991">
        <w:rPr>
          <w:szCs w:val="28"/>
          <w:lang w:val="uk-UA"/>
        </w:rPr>
        <w:t xml:space="preserve"> </w:t>
      </w:r>
      <w:r w:rsidR="007A0E11">
        <w:rPr>
          <w:szCs w:val="28"/>
          <w:lang w:val="uk-UA"/>
        </w:rPr>
        <w:t>на базі старшої групи №</w:t>
      </w:r>
      <w:r w:rsidR="006747B1">
        <w:rPr>
          <w:szCs w:val="28"/>
          <w:lang w:val="uk-UA"/>
        </w:rPr>
        <w:t xml:space="preserve">2 </w:t>
      </w:r>
      <w:r w:rsidR="0070497F">
        <w:rPr>
          <w:szCs w:val="28"/>
          <w:lang w:val="uk-UA"/>
        </w:rPr>
        <w:t xml:space="preserve">«Дзвіночок» </w:t>
      </w:r>
      <w:r>
        <w:rPr>
          <w:szCs w:val="28"/>
          <w:lang w:val="uk-UA"/>
        </w:rPr>
        <w:t>був організований гурток англійської мови «</w:t>
      </w:r>
      <w:r>
        <w:rPr>
          <w:szCs w:val="28"/>
          <w:lang w:val="en-US"/>
        </w:rPr>
        <w:t>TIP</w:t>
      </w:r>
      <w:r w:rsidRPr="004E1991">
        <w:rPr>
          <w:szCs w:val="28"/>
          <w:lang w:val="uk-UA"/>
        </w:rPr>
        <w:t xml:space="preserve"> </w:t>
      </w:r>
      <w:r>
        <w:rPr>
          <w:szCs w:val="28"/>
          <w:lang w:val="en-US"/>
        </w:rPr>
        <w:t>TOP</w:t>
      </w:r>
      <w:r w:rsidRPr="004E1991">
        <w:rPr>
          <w:szCs w:val="28"/>
          <w:lang w:val="uk-UA"/>
        </w:rPr>
        <w:t xml:space="preserve"> </w:t>
      </w:r>
      <w:r>
        <w:rPr>
          <w:szCs w:val="28"/>
          <w:lang w:val="en-US"/>
        </w:rPr>
        <w:t>English</w:t>
      </w:r>
      <w:r>
        <w:rPr>
          <w:szCs w:val="28"/>
          <w:lang w:val="uk-UA"/>
        </w:rPr>
        <w:t>», який я очолюю</w:t>
      </w:r>
      <w:r w:rsidR="0013529A">
        <w:rPr>
          <w:szCs w:val="28"/>
          <w:lang w:val="uk-UA"/>
        </w:rPr>
        <w:t xml:space="preserve">, а з </w:t>
      </w:r>
      <w:r w:rsidR="0099340B">
        <w:rPr>
          <w:szCs w:val="28"/>
          <w:lang w:val="uk-UA"/>
        </w:rPr>
        <w:t xml:space="preserve">початку </w:t>
      </w:r>
      <w:r w:rsidR="0013529A">
        <w:rPr>
          <w:szCs w:val="28"/>
          <w:lang w:val="uk-UA"/>
        </w:rPr>
        <w:t xml:space="preserve">2025 </w:t>
      </w:r>
      <w:r w:rsidR="0099340B">
        <w:rPr>
          <w:szCs w:val="28"/>
          <w:lang w:val="uk-UA"/>
        </w:rPr>
        <w:t>навчального</w:t>
      </w:r>
      <w:r w:rsidR="0013529A">
        <w:rPr>
          <w:szCs w:val="28"/>
          <w:lang w:val="uk-UA"/>
        </w:rPr>
        <w:t xml:space="preserve"> року </w:t>
      </w:r>
      <w:r w:rsidR="00E3329F">
        <w:rPr>
          <w:szCs w:val="28"/>
          <w:lang w:val="uk-UA"/>
        </w:rPr>
        <w:t>продовжую працювати</w:t>
      </w:r>
      <w:r w:rsidR="0013529A">
        <w:rPr>
          <w:szCs w:val="28"/>
          <w:lang w:val="uk-UA"/>
        </w:rPr>
        <w:t xml:space="preserve"> зі старшою групою №2 «Золота рибка».</w:t>
      </w:r>
      <w:r>
        <w:rPr>
          <w:szCs w:val="28"/>
          <w:lang w:val="uk-UA"/>
        </w:rPr>
        <w:t xml:space="preserve"> </w:t>
      </w:r>
      <w:r w:rsidRPr="004E1991">
        <w:rPr>
          <w:color w:val="000000"/>
          <w:szCs w:val="28"/>
          <w:shd w:val="clear" w:color="auto" w:fill="FFFFFF"/>
          <w:lang w:val="uk-UA"/>
        </w:rPr>
        <w:t>Метою навчання англійської мови у дошкільному віці є сприяння повноцінному, своєчасному розвиткові дитини, збагаченню її інтелектуальної, вольової, емоційної, моральної та соціальної сфер.</w:t>
      </w:r>
      <w:r>
        <w:rPr>
          <w:color w:val="000000"/>
          <w:szCs w:val="28"/>
          <w:shd w:val="clear" w:color="auto" w:fill="FFFFFF"/>
          <w:lang w:val="uk-UA"/>
        </w:rPr>
        <w:t xml:space="preserve"> Під час роботи використовую сучасні методи викладання, а саме: </w:t>
      </w:r>
      <w:r w:rsidR="006D43C3">
        <w:rPr>
          <w:color w:val="000000"/>
          <w:szCs w:val="28"/>
          <w:shd w:val="clear" w:color="auto" w:fill="FFFFFF"/>
          <w:lang w:val="uk-UA"/>
        </w:rPr>
        <w:t>використання аудіо</w:t>
      </w:r>
      <w:r w:rsidR="00217F54">
        <w:rPr>
          <w:color w:val="000000"/>
          <w:szCs w:val="28"/>
          <w:shd w:val="clear" w:color="auto" w:fill="FFFFFF"/>
          <w:lang w:val="uk-UA"/>
        </w:rPr>
        <w:t xml:space="preserve">- та відеоматеріалів </w:t>
      </w:r>
      <w:r w:rsidR="004A724E">
        <w:rPr>
          <w:color w:val="000000"/>
          <w:szCs w:val="28"/>
          <w:shd w:val="clear" w:color="auto" w:fill="FFFFFF"/>
          <w:lang w:val="uk-UA"/>
        </w:rPr>
        <w:t xml:space="preserve"> та</w:t>
      </w:r>
      <w:r>
        <w:rPr>
          <w:color w:val="000000"/>
          <w:szCs w:val="28"/>
          <w:shd w:val="clear" w:color="auto" w:fill="FFFFFF"/>
          <w:lang w:val="uk-UA"/>
        </w:rPr>
        <w:t xml:space="preserve"> придбаний дидактичний матеріал, </w:t>
      </w:r>
      <w:r>
        <w:rPr>
          <w:color w:val="000000"/>
          <w:szCs w:val="28"/>
          <w:shd w:val="clear" w:color="auto" w:fill="FFFFFF"/>
          <w:lang w:val="uk-UA"/>
        </w:rPr>
        <w:lastRenderedPageBreak/>
        <w:t xml:space="preserve">який дає змогу в цікавій ігровій формі надати здобувачам освіти якісний пізнавальний матеріал для вивчення будь-яких тем. </w:t>
      </w:r>
    </w:p>
    <w:p w14:paraId="13472398" w14:textId="6D8AE907" w:rsidR="00E311E3" w:rsidRDefault="004A724E" w:rsidP="00BE784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94A30"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590B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94A30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590B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94A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416">
        <w:rPr>
          <w:rFonts w:ascii="Times New Roman" w:hAnsi="Times New Roman" w:cs="Times New Roman"/>
          <w:sz w:val="28"/>
          <w:szCs w:val="28"/>
          <w:lang w:val="uk-UA"/>
        </w:rPr>
        <w:t>навчальні роки</w:t>
      </w:r>
      <w:r w:rsidR="00590B33">
        <w:rPr>
          <w:rFonts w:ascii="Times New Roman" w:hAnsi="Times New Roman" w:cs="Times New Roman"/>
          <w:sz w:val="28"/>
          <w:szCs w:val="28"/>
          <w:lang w:val="uk-UA"/>
        </w:rPr>
        <w:t xml:space="preserve"> був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успішно </w:t>
      </w:r>
      <w:r w:rsidR="00BE7840">
        <w:rPr>
          <w:rFonts w:ascii="Times New Roman" w:hAnsi="Times New Roman" w:cs="Times New Roman"/>
          <w:sz w:val="28"/>
          <w:szCs w:val="28"/>
          <w:lang w:val="uk-UA"/>
        </w:rPr>
        <w:t>пройдений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209">
        <w:rPr>
          <w:rFonts w:ascii="Times New Roman" w:hAnsi="Times New Roman" w:cs="Times New Roman"/>
          <w:sz w:val="28"/>
          <w:szCs w:val="28"/>
          <w:lang w:val="uk-UA"/>
        </w:rPr>
        <w:t>курс англійської мови від МОН</w:t>
      </w:r>
      <w:r w:rsidR="00BE7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209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proofErr w:type="spellStart"/>
      <w:r w:rsidR="002E7209">
        <w:rPr>
          <w:rFonts w:ascii="Times New Roman" w:hAnsi="Times New Roman" w:cs="Times New Roman"/>
          <w:sz w:val="28"/>
          <w:szCs w:val="28"/>
          <w:lang w:val="en-US"/>
        </w:rPr>
        <w:t>EltSkills</w:t>
      </w:r>
      <w:proofErr w:type="spellEnd"/>
      <w:r w:rsidR="002E720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766939">
        <w:rPr>
          <w:rFonts w:ascii="Times New Roman" w:hAnsi="Times New Roman" w:cs="Times New Roman"/>
          <w:sz w:val="28"/>
          <w:szCs w:val="28"/>
          <w:lang w:val="uk-UA"/>
        </w:rPr>
        <w:t>працівників закладів освіти, які навчатимуть англійської мови дітей дошкільному віку.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4B4BE6" w14:textId="77777777" w:rsidR="004A724E" w:rsidRDefault="004A724E" w:rsidP="00D343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3BEC4" w14:textId="4CF9C0F0" w:rsidR="000B6D76" w:rsidRPr="00F230B1" w:rsidRDefault="00F3077F" w:rsidP="00AE18DC">
      <w:pPr>
        <w:jc w:val="both"/>
        <w:rPr>
          <w:b/>
          <w:i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>Під час навчально – виховного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 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диференційний підхід 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 з врахуванням індивідуальних можливостей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кожної дитини.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Володію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державною мовою,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влучно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застосовую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інтонаційні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позамовні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рухові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аргументовано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висловлюю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думки державною мовою та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навчаю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Добира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доцільні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76" w:rsidRPr="00AE18D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B6D76" w:rsidRPr="00AE18DC">
        <w:rPr>
          <w:rFonts w:ascii="Times New Roman" w:hAnsi="Times New Roman" w:cs="Times New Roman"/>
          <w:sz w:val="28"/>
          <w:szCs w:val="28"/>
          <w:lang w:val="uk-UA"/>
        </w:rPr>
        <w:t>. Організовую та підтримую провідні види дитячої діяльності відповідно до дидактичних цілей і поставлених завдань та з урахуванням вікових та індивідуальних особливостей здобувачів освіти.</w:t>
      </w:r>
    </w:p>
    <w:p w14:paraId="344F5CB4" w14:textId="266451A3" w:rsidR="00F3077F" w:rsidRPr="00D343F0" w:rsidRDefault="00AE18DC" w:rsidP="00185F2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Я працюю над </w:t>
      </w:r>
      <w:r w:rsidR="00A92D7B">
        <w:rPr>
          <w:rFonts w:ascii="Times New Roman" w:hAnsi="Times New Roman" w:cs="Times New Roman"/>
          <w:sz w:val="28"/>
          <w:szCs w:val="28"/>
          <w:lang w:val="uk-UA"/>
        </w:rPr>
        <w:t>напрямом педагогічної діяльності під назвою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>: «Ознайомлення дошкільників з професіями дорослих»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77F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щоб н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>е тільки на</w:t>
      </w:r>
      <w:r w:rsidR="00F3077F">
        <w:rPr>
          <w:rFonts w:ascii="Times New Roman" w:hAnsi="Times New Roman" w:cs="Times New Roman"/>
          <w:sz w:val="28"/>
          <w:szCs w:val="28"/>
          <w:lang w:val="uk-UA"/>
        </w:rPr>
        <w:t xml:space="preserve"> заняттях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, (а й </w:t>
      </w:r>
      <w:proofErr w:type="spellStart"/>
      <w:r w:rsidR="005973E5">
        <w:rPr>
          <w:rFonts w:ascii="Times New Roman" w:hAnsi="Times New Roman" w:cs="Times New Roman"/>
          <w:sz w:val="28"/>
          <w:szCs w:val="28"/>
          <w:lang w:val="uk-UA"/>
        </w:rPr>
        <w:t>взагалом</w:t>
      </w:r>
      <w:proofErr w:type="spellEnd"/>
      <w:r w:rsidR="005973E5">
        <w:rPr>
          <w:rFonts w:ascii="Times New Roman" w:hAnsi="Times New Roman" w:cs="Times New Roman"/>
          <w:sz w:val="28"/>
          <w:szCs w:val="28"/>
          <w:lang w:val="uk-UA"/>
        </w:rPr>
        <w:t xml:space="preserve"> в освітньому процесі)  діти мали змогу глибше пізнати не легку трудову працю дорослих, способом пізнання різних видів професії,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 а й 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>познайоми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973E5">
        <w:rPr>
          <w:rFonts w:ascii="Times New Roman" w:hAnsi="Times New Roman" w:cs="Times New Roman"/>
          <w:sz w:val="28"/>
          <w:szCs w:val="28"/>
          <w:lang w:val="uk-UA"/>
        </w:rPr>
        <w:t>ися з матеріалами та обладнаннями</w:t>
      </w:r>
      <w:r w:rsidR="00D343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які використовують. Не менш важливо, є виховання у дошкільників поваги до трудових дій та зусиль у різних сферах життєдіяльності. </w:t>
      </w:r>
      <w:r w:rsidR="004A7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етапі ознайомлення та поглиблення знань були організовані екскурсії – огляди до пожежної частини, банку, продуктового, книжкового, парфумованого, зоомагазину та магазину одягу, </w:t>
      </w:r>
      <w:r w:rsidR="00A63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магазину напівфабрикатів,</w:t>
      </w:r>
      <w:r w:rsidR="00AB2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школи № 10, харчоблоку, медичний кабінет</w:t>
      </w:r>
      <w:r w:rsidR="00A63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A7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ознайомлення з такими професіями як</w:t>
      </w:r>
      <w:r w:rsidR="00AB2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4A7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продавець-консультант, касири, директор банку, пожежники, вчителя</w:t>
      </w:r>
      <w:r w:rsidR="00A63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01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швачка, дизайнер одягу, медична сестра, кухар</w:t>
      </w:r>
      <w:r w:rsidR="00D0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A7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343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більш детального вивчення цього питання була розроблена серія дидактичних ігор, фрагменти проведення яких були висвітлені на </w:t>
      </w:r>
      <w:r w:rsidR="00D343F0" w:rsidRPr="004A724E">
        <w:rPr>
          <w:rFonts w:ascii="Times New Roman" w:hAnsi="Times New Roman" w:cs="Times New Roman"/>
          <w:sz w:val="28"/>
          <w:szCs w:val="28"/>
          <w:lang w:val="uk-UA"/>
        </w:rPr>
        <w:t>група ДНЗ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3F0" w:rsidRPr="004A724E">
        <w:rPr>
          <w:rFonts w:ascii="Times New Roman" w:hAnsi="Times New Roman" w:cs="Times New Roman"/>
          <w:sz w:val="28"/>
          <w:szCs w:val="28"/>
          <w:lang w:val="uk-UA"/>
        </w:rPr>
        <w:t xml:space="preserve">КТ № 26 у </w:t>
      </w:r>
      <w:r w:rsidR="00D343F0" w:rsidRPr="00632112">
        <w:rPr>
          <w:rFonts w:ascii="Times New Roman" w:hAnsi="Times New Roman" w:cs="Times New Roman"/>
          <w:sz w:val="28"/>
          <w:szCs w:val="28"/>
        </w:rPr>
        <w:t>Facebook</w:t>
      </w:r>
      <w:r w:rsidR="00D343F0" w:rsidRPr="004A724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7" w:history="1">
        <w:r w:rsidR="00D343F0" w:rsidRPr="00632112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D343F0" w:rsidRPr="004A724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D343F0"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43F0" w:rsidRPr="004A724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343F0"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facebook</w:t>
        </w:r>
        <w:r w:rsidR="00D343F0" w:rsidRPr="004A724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343F0"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343F0" w:rsidRPr="004A724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D343F0" w:rsidRPr="006321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groups</w:t>
        </w:r>
        <w:r w:rsidR="00D343F0" w:rsidRPr="004A724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  <w:r w:rsidR="00D343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A431E4" w14:textId="0C2C747A" w:rsidR="00F3077F" w:rsidRPr="00D343F0" w:rsidRDefault="00874A9E" w:rsidP="00185F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Своїми власними напрацюваннями 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буду ділитися в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особист</w:t>
      </w:r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ому блозі. </w:t>
      </w:r>
      <w:hyperlink r:id="rId8" w:history="1">
        <w:r w:rsidR="00D343F0" w:rsidRPr="00AB585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https://vseosvita.ua/user/id4167183/blog</w:t>
        </w:r>
      </w:hyperlink>
      <w:r w:rsidR="00D34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DF0D05" w14:textId="7A7BEF50" w:rsidR="00DC75C6" w:rsidRDefault="00D343F0" w:rsidP="002E720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E1A71CB" w14:textId="12E22CDD" w:rsidR="00F3077F" w:rsidRPr="003268F4" w:rsidRDefault="00185F20" w:rsidP="003268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sectPr w:rsidR="00F3077F" w:rsidRPr="003268F4" w:rsidSect="00C6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121"/>
    <w:multiLevelType w:val="hybridMultilevel"/>
    <w:tmpl w:val="B4584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EB8"/>
    <w:multiLevelType w:val="hybridMultilevel"/>
    <w:tmpl w:val="E5A8F0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B1B"/>
    <w:multiLevelType w:val="hybridMultilevel"/>
    <w:tmpl w:val="10A85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400"/>
    <w:multiLevelType w:val="hybridMultilevel"/>
    <w:tmpl w:val="ADC04368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1E7CDB"/>
    <w:multiLevelType w:val="hybridMultilevel"/>
    <w:tmpl w:val="0E260DC4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E1370"/>
    <w:multiLevelType w:val="hybridMultilevel"/>
    <w:tmpl w:val="A494303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11656"/>
    <w:multiLevelType w:val="hybridMultilevel"/>
    <w:tmpl w:val="51B89806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75E73"/>
    <w:multiLevelType w:val="hybridMultilevel"/>
    <w:tmpl w:val="77DA6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E7EC8"/>
    <w:multiLevelType w:val="hybridMultilevel"/>
    <w:tmpl w:val="2E502CDC"/>
    <w:lvl w:ilvl="0" w:tplc="2000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912932193">
    <w:abstractNumId w:val="2"/>
  </w:num>
  <w:num w:numId="2" w16cid:durableId="1920627612">
    <w:abstractNumId w:val="0"/>
  </w:num>
  <w:num w:numId="3" w16cid:durableId="781925071">
    <w:abstractNumId w:val="7"/>
  </w:num>
  <w:num w:numId="4" w16cid:durableId="1895963983">
    <w:abstractNumId w:val="1"/>
  </w:num>
  <w:num w:numId="5" w16cid:durableId="786585676">
    <w:abstractNumId w:val="3"/>
  </w:num>
  <w:num w:numId="6" w16cid:durableId="1786725661">
    <w:abstractNumId w:val="6"/>
  </w:num>
  <w:num w:numId="7" w16cid:durableId="1963147717">
    <w:abstractNumId w:val="8"/>
  </w:num>
  <w:num w:numId="8" w16cid:durableId="561908060">
    <w:abstractNumId w:val="5"/>
  </w:num>
  <w:num w:numId="9" w16cid:durableId="1193153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7F"/>
    <w:rsid w:val="00000A1F"/>
    <w:rsid w:val="00031C11"/>
    <w:rsid w:val="00065C04"/>
    <w:rsid w:val="00067713"/>
    <w:rsid w:val="00086528"/>
    <w:rsid w:val="0008740C"/>
    <w:rsid w:val="00090415"/>
    <w:rsid w:val="00091470"/>
    <w:rsid w:val="000A2E38"/>
    <w:rsid w:val="000B6D76"/>
    <w:rsid w:val="000C3469"/>
    <w:rsid w:val="000C6E76"/>
    <w:rsid w:val="000F13B0"/>
    <w:rsid w:val="0010182E"/>
    <w:rsid w:val="00101D8F"/>
    <w:rsid w:val="001201CD"/>
    <w:rsid w:val="00120746"/>
    <w:rsid w:val="001319D1"/>
    <w:rsid w:val="0013529A"/>
    <w:rsid w:val="001832FC"/>
    <w:rsid w:val="00185F20"/>
    <w:rsid w:val="001B041A"/>
    <w:rsid w:val="001B54A1"/>
    <w:rsid w:val="001E4F2B"/>
    <w:rsid w:val="001F54E8"/>
    <w:rsid w:val="00217F54"/>
    <w:rsid w:val="002210AC"/>
    <w:rsid w:val="00233889"/>
    <w:rsid w:val="00272D39"/>
    <w:rsid w:val="00295190"/>
    <w:rsid w:val="002C45B3"/>
    <w:rsid w:val="002D7F5C"/>
    <w:rsid w:val="002E7209"/>
    <w:rsid w:val="003268F4"/>
    <w:rsid w:val="00351F21"/>
    <w:rsid w:val="00370CB0"/>
    <w:rsid w:val="003A2DAF"/>
    <w:rsid w:val="003B157E"/>
    <w:rsid w:val="003C3E99"/>
    <w:rsid w:val="003D154E"/>
    <w:rsid w:val="003D1B3A"/>
    <w:rsid w:val="003F309E"/>
    <w:rsid w:val="0041456C"/>
    <w:rsid w:val="0043661B"/>
    <w:rsid w:val="00464C86"/>
    <w:rsid w:val="004A724E"/>
    <w:rsid w:val="004E1991"/>
    <w:rsid w:val="00517093"/>
    <w:rsid w:val="00522C83"/>
    <w:rsid w:val="005425A9"/>
    <w:rsid w:val="00546F64"/>
    <w:rsid w:val="00550389"/>
    <w:rsid w:val="0057423A"/>
    <w:rsid w:val="0058008C"/>
    <w:rsid w:val="00590B33"/>
    <w:rsid w:val="005973E5"/>
    <w:rsid w:val="005C5DDB"/>
    <w:rsid w:val="005D0A1F"/>
    <w:rsid w:val="005E6D49"/>
    <w:rsid w:val="00603416"/>
    <w:rsid w:val="00630C0E"/>
    <w:rsid w:val="00632112"/>
    <w:rsid w:val="0063267C"/>
    <w:rsid w:val="0065212B"/>
    <w:rsid w:val="006533BD"/>
    <w:rsid w:val="006747B1"/>
    <w:rsid w:val="006A3A7F"/>
    <w:rsid w:val="006D43C3"/>
    <w:rsid w:val="006D5F33"/>
    <w:rsid w:val="006F69D1"/>
    <w:rsid w:val="00701398"/>
    <w:rsid w:val="0070497F"/>
    <w:rsid w:val="007059B9"/>
    <w:rsid w:val="00727753"/>
    <w:rsid w:val="00762EDF"/>
    <w:rsid w:val="00766939"/>
    <w:rsid w:val="00777786"/>
    <w:rsid w:val="00787384"/>
    <w:rsid w:val="007A0E11"/>
    <w:rsid w:val="007C0B84"/>
    <w:rsid w:val="007E04F1"/>
    <w:rsid w:val="00815175"/>
    <w:rsid w:val="00821D9E"/>
    <w:rsid w:val="00846A18"/>
    <w:rsid w:val="00856CF6"/>
    <w:rsid w:val="008726CF"/>
    <w:rsid w:val="00874A9E"/>
    <w:rsid w:val="00897BE5"/>
    <w:rsid w:val="008A69A0"/>
    <w:rsid w:val="008A7FC4"/>
    <w:rsid w:val="008B0A0A"/>
    <w:rsid w:val="008B433B"/>
    <w:rsid w:val="008F73EF"/>
    <w:rsid w:val="00901B87"/>
    <w:rsid w:val="009114D0"/>
    <w:rsid w:val="00913565"/>
    <w:rsid w:val="00941E4C"/>
    <w:rsid w:val="00952377"/>
    <w:rsid w:val="0095702E"/>
    <w:rsid w:val="0098075C"/>
    <w:rsid w:val="00984273"/>
    <w:rsid w:val="009872BB"/>
    <w:rsid w:val="009929DA"/>
    <w:rsid w:val="0099340B"/>
    <w:rsid w:val="009F31AC"/>
    <w:rsid w:val="00A2306E"/>
    <w:rsid w:val="00A426DF"/>
    <w:rsid w:val="00A443BF"/>
    <w:rsid w:val="00A632D5"/>
    <w:rsid w:val="00A65150"/>
    <w:rsid w:val="00A92D7B"/>
    <w:rsid w:val="00AA25D2"/>
    <w:rsid w:val="00AA4083"/>
    <w:rsid w:val="00AB2CB4"/>
    <w:rsid w:val="00AC76DE"/>
    <w:rsid w:val="00AD1B86"/>
    <w:rsid w:val="00AD6F70"/>
    <w:rsid w:val="00AE18DC"/>
    <w:rsid w:val="00B14FC2"/>
    <w:rsid w:val="00B242C9"/>
    <w:rsid w:val="00B460A7"/>
    <w:rsid w:val="00B52139"/>
    <w:rsid w:val="00B66E58"/>
    <w:rsid w:val="00B84D36"/>
    <w:rsid w:val="00B95E76"/>
    <w:rsid w:val="00BB1F9D"/>
    <w:rsid w:val="00BD2ECA"/>
    <w:rsid w:val="00BE7840"/>
    <w:rsid w:val="00C41DCE"/>
    <w:rsid w:val="00C468CF"/>
    <w:rsid w:val="00C47069"/>
    <w:rsid w:val="00C51B60"/>
    <w:rsid w:val="00C754FD"/>
    <w:rsid w:val="00C86ED1"/>
    <w:rsid w:val="00C93166"/>
    <w:rsid w:val="00CB1BC2"/>
    <w:rsid w:val="00CD7422"/>
    <w:rsid w:val="00CE103F"/>
    <w:rsid w:val="00D018CD"/>
    <w:rsid w:val="00D12FC1"/>
    <w:rsid w:val="00D2368B"/>
    <w:rsid w:val="00D311D0"/>
    <w:rsid w:val="00D343F0"/>
    <w:rsid w:val="00D6034C"/>
    <w:rsid w:val="00D64A4A"/>
    <w:rsid w:val="00D80E8D"/>
    <w:rsid w:val="00D94A30"/>
    <w:rsid w:val="00DC12C1"/>
    <w:rsid w:val="00DC75C6"/>
    <w:rsid w:val="00DE1B81"/>
    <w:rsid w:val="00DE3CBF"/>
    <w:rsid w:val="00E04B79"/>
    <w:rsid w:val="00E311E3"/>
    <w:rsid w:val="00E3329F"/>
    <w:rsid w:val="00E3797D"/>
    <w:rsid w:val="00E437BC"/>
    <w:rsid w:val="00E540A4"/>
    <w:rsid w:val="00E829FE"/>
    <w:rsid w:val="00EA512A"/>
    <w:rsid w:val="00EB4DF6"/>
    <w:rsid w:val="00ED03C8"/>
    <w:rsid w:val="00ED0A26"/>
    <w:rsid w:val="00ED6A74"/>
    <w:rsid w:val="00EE6CFB"/>
    <w:rsid w:val="00EE6D11"/>
    <w:rsid w:val="00F14309"/>
    <w:rsid w:val="00F2158D"/>
    <w:rsid w:val="00F230B1"/>
    <w:rsid w:val="00F26ABB"/>
    <w:rsid w:val="00F3077F"/>
    <w:rsid w:val="00F56039"/>
    <w:rsid w:val="00F60AEC"/>
    <w:rsid w:val="00FB4F08"/>
    <w:rsid w:val="00FC1EB0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3B04"/>
  <w15:docId w15:val="{842B8E69-8976-4B67-9931-8E0F8FBD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7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7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A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85F20"/>
    <w:pPr>
      <w:spacing w:after="0" w:line="240" w:lineRule="auto"/>
    </w:pPr>
    <w:rPr>
      <w:lang w:val="uk-UA"/>
    </w:rPr>
  </w:style>
  <w:style w:type="paragraph" w:customStyle="1" w:styleId="1">
    <w:name w:val="Абзац списка1"/>
    <w:basedOn w:val="a"/>
    <w:rsid w:val="00632112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styleId="a8">
    <w:name w:val="Unresolved Mention"/>
    <w:basedOn w:val="a0"/>
    <w:uiPriority w:val="99"/>
    <w:semiHidden/>
    <w:unhideWhenUsed/>
    <w:rsid w:val="00D343F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0A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4167183/blo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8CBB-28C6-4003-9A3C-493CF83A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Олена Степенкова</cp:lastModifiedBy>
  <cp:revision>134</cp:revision>
  <dcterms:created xsi:type="dcterms:W3CDTF">2025-05-01T17:24:00Z</dcterms:created>
  <dcterms:modified xsi:type="dcterms:W3CDTF">2026-03-07T18:59:00Z</dcterms:modified>
</cp:coreProperties>
</file>